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90D72" w14:textId="77777777" w:rsidR="009127B1" w:rsidRDefault="00D12B70" w:rsidP="00DC70AB">
      <w:pPr>
        <w:spacing w:before="0" w:line="264" w:lineRule="auto"/>
        <w:ind w:left="0"/>
        <w:jc w:val="center"/>
      </w:pP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277957AE" wp14:editId="75256D39">
            <wp:simplePos x="0" y="0"/>
            <wp:positionH relativeFrom="column">
              <wp:posOffset>2824480</wp:posOffset>
            </wp:positionH>
            <wp:positionV relativeFrom="paragraph">
              <wp:posOffset>635</wp:posOffset>
            </wp:positionV>
            <wp:extent cx="542925" cy="705485"/>
            <wp:effectExtent l="0" t="0" r="9525" b="0"/>
            <wp:wrapNone/>
            <wp:docPr id="4" name="Рисунок 4" descr="Coat_of_Arms_of_Orekhovo-Zuevo_(Moscow_oblas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oat_of_Arms_of_Orekhovo-Zuevo_(Moscow_oblast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1F94">
        <w:rPr>
          <w:rFonts w:ascii="Times New Roman" w:hAnsi="Times New Roman" w:cs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DC1AB2" wp14:editId="11F8E33A">
                <wp:simplePos x="0" y="0"/>
                <wp:positionH relativeFrom="column">
                  <wp:posOffset>3689985</wp:posOffset>
                </wp:positionH>
                <wp:positionV relativeFrom="paragraph">
                  <wp:posOffset>-291465</wp:posOffset>
                </wp:positionV>
                <wp:extent cx="2895600" cy="923727"/>
                <wp:effectExtent l="0" t="0" r="0" b="0"/>
                <wp:wrapNone/>
                <wp:docPr id="5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9237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E948701" w14:textId="77777777" w:rsidR="00240C7D" w:rsidRPr="009374C9" w:rsidRDefault="009374C9" w:rsidP="009374C9">
                            <w:pPr>
                              <w:spacing w:before="0"/>
                              <w:ind w:left="142" w:right="1452"/>
                              <w:rPr>
                                <w:sz w:val="20"/>
                                <w:szCs w:val="20"/>
                              </w:rPr>
                            </w:pPr>
                            <w:r w:rsidRPr="009374C9"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634BE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30BF0FB" w14:textId="77777777" w:rsidR="00240C7D" w:rsidRPr="009374C9" w:rsidRDefault="00240C7D" w:rsidP="009374C9">
                            <w:pPr>
                              <w:spacing w:before="0"/>
                              <w:ind w:left="709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7DC1AB2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left:0;text-align:left;margin-left:290.55pt;margin-top:-22.95pt;width:228pt;height:72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" filled="f" stroked="f" strokeweight=".5pt">
                <v:textbox>
                  <w:txbxContent>
                    <w:p w14:paraId="2E948701" w14:textId="77777777" w:rsidR="00240C7D" w:rsidRPr="009374C9" w:rsidRDefault="009374C9" w:rsidP="009374C9">
                      <w:pPr>
                        <w:spacing w:before="0"/>
                        <w:ind w:left="142" w:right="1452"/>
                        <w:rPr>
                          <w:sz w:val="20"/>
                          <w:szCs w:val="20"/>
                        </w:rPr>
                      </w:pPr>
                      <w:r w:rsidRPr="009374C9"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="00634BE2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130BF0FB" w14:textId="77777777" w:rsidR="00240C7D" w:rsidRPr="009374C9" w:rsidRDefault="00240C7D" w:rsidP="009374C9">
                      <w:pPr>
                        <w:spacing w:before="0"/>
                        <w:ind w:left="709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9589E9" w14:textId="77777777" w:rsidR="00BF27C4" w:rsidRDefault="00BF27C4" w:rsidP="00DC70AB">
      <w:pPr>
        <w:spacing w:before="0" w:line="264" w:lineRule="auto"/>
        <w:ind w:left="0"/>
        <w:jc w:val="center"/>
      </w:pPr>
    </w:p>
    <w:p w14:paraId="3CD86BAA" w14:textId="77777777" w:rsidR="00BF27C4" w:rsidRDefault="00BF27C4" w:rsidP="00DC70AB">
      <w:pPr>
        <w:spacing w:before="0" w:line="264" w:lineRule="auto"/>
        <w:ind w:left="0"/>
        <w:jc w:val="center"/>
      </w:pPr>
    </w:p>
    <w:p w14:paraId="55A72D8F" w14:textId="77777777" w:rsidR="00BF27C4" w:rsidRDefault="00BF27C4" w:rsidP="00DC70AB">
      <w:pPr>
        <w:spacing w:before="0" w:line="264" w:lineRule="auto"/>
        <w:ind w:left="0"/>
        <w:jc w:val="center"/>
      </w:pPr>
    </w:p>
    <w:p w14:paraId="098B99F9" w14:textId="77777777" w:rsidR="00BF27C4" w:rsidRDefault="00BF27C4" w:rsidP="00DC70AB">
      <w:pPr>
        <w:spacing w:before="0" w:line="264" w:lineRule="auto"/>
        <w:ind w:left="0"/>
        <w:jc w:val="center"/>
      </w:pPr>
    </w:p>
    <w:p w14:paraId="4B9EA2D3" w14:textId="77777777" w:rsidR="00BF27C4" w:rsidRDefault="00BF27C4" w:rsidP="00DC70AB">
      <w:pPr>
        <w:spacing w:before="0" w:line="264" w:lineRule="auto"/>
        <w:ind w:left="0"/>
        <w:jc w:val="center"/>
      </w:pPr>
    </w:p>
    <w:p w14:paraId="1FD9496D" w14:textId="77777777" w:rsidR="00BF27C4" w:rsidRDefault="00BF27C4" w:rsidP="00DC70AB">
      <w:pPr>
        <w:spacing w:before="0" w:line="264" w:lineRule="auto"/>
        <w:ind w:left="0"/>
        <w:jc w:val="center"/>
      </w:pPr>
    </w:p>
    <w:p w14:paraId="6DE2AD17" w14:textId="77777777" w:rsidR="00BF27C4" w:rsidRDefault="00BF27C4" w:rsidP="00DC70AB">
      <w:pPr>
        <w:spacing w:before="0" w:line="264" w:lineRule="auto"/>
        <w:ind w:left="0"/>
        <w:jc w:val="center"/>
      </w:pPr>
    </w:p>
    <w:p w14:paraId="2C174B09" w14:textId="77777777" w:rsidR="00FE580C" w:rsidRPr="00AF7707" w:rsidRDefault="00FE580C" w:rsidP="00DC70AB">
      <w:pPr>
        <w:spacing w:before="0" w:line="264" w:lineRule="auto"/>
        <w:ind w:left="0"/>
        <w:jc w:val="center"/>
        <w:rPr>
          <w:sz w:val="16"/>
          <w:szCs w:val="16"/>
        </w:rPr>
      </w:pPr>
    </w:p>
    <w:p w14:paraId="14A65F88" w14:textId="77777777" w:rsidR="009127B1" w:rsidRPr="00E0406B" w:rsidRDefault="009127B1" w:rsidP="00DC70AB">
      <w:pPr>
        <w:pStyle w:val="FR2"/>
        <w:spacing w:before="0" w:line="264" w:lineRule="auto"/>
        <w:rPr>
          <w:rFonts w:ascii="Times New Roman" w:hAnsi="Times New Roman" w:cs="Times New Roman"/>
          <w:b w:val="0"/>
          <w:sz w:val="32"/>
          <w:szCs w:val="32"/>
        </w:rPr>
      </w:pPr>
      <w:r w:rsidRPr="005D64B0">
        <w:rPr>
          <w:rFonts w:ascii="Times New Roman" w:hAnsi="Times New Roman" w:cs="Times New Roman"/>
          <w:sz w:val="32"/>
          <w:szCs w:val="32"/>
        </w:rPr>
        <w:t>АДМИНИСТРАЦИЯ</w:t>
      </w:r>
    </w:p>
    <w:p w14:paraId="4DAB8DEB" w14:textId="77777777" w:rsidR="009127B1" w:rsidRPr="005A3BA2" w:rsidRDefault="000B0349" w:rsidP="00DC70AB">
      <w:pPr>
        <w:pStyle w:val="FR2"/>
        <w:spacing w:before="0" w:line="264" w:lineRule="auto"/>
        <w:rPr>
          <w:rFonts w:ascii="Times New Roman" w:hAnsi="Times New Roman" w:cs="Times New Roman"/>
          <w:sz w:val="32"/>
          <w:szCs w:val="32"/>
        </w:rPr>
      </w:pPr>
      <w:r w:rsidRPr="005A3BA2">
        <w:rPr>
          <w:rFonts w:ascii="Times New Roman" w:hAnsi="Times New Roman" w:cs="Times New Roman"/>
          <w:sz w:val="32"/>
          <w:szCs w:val="32"/>
        </w:rPr>
        <w:t>Орехово-Зуевского городского</w:t>
      </w:r>
      <w:r w:rsidR="001E2E21" w:rsidRPr="005A3BA2">
        <w:rPr>
          <w:rFonts w:ascii="Times New Roman" w:hAnsi="Times New Roman" w:cs="Times New Roman"/>
          <w:sz w:val="32"/>
          <w:szCs w:val="32"/>
        </w:rPr>
        <w:t xml:space="preserve"> округ</w:t>
      </w:r>
      <w:r w:rsidRPr="005A3BA2">
        <w:rPr>
          <w:rFonts w:ascii="Times New Roman" w:hAnsi="Times New Roman" w:cs="Times New Roman"/>
          <w:sz w:val="32"/>
          <w:szCs w:val="32"/>
        </w:rPr>
        <w:t>а</w:t>
      </w:r>
    </w:p>
    <w:p w14:paraId="49703BF9" w14:textId="77777777" w:rsidR="009127B1" w:rsidRDefault="009127B1" w:rsidP="00DC70AB">
      <w:pPr>
        <w:pStyle w:val="FR2"/>
        <w:spacing w:before="0" w:line="264" w:lineRule="auto"/>
        <w:rPr>
          <w:rFonts w:ascii="Times New Roman" w:hAnsi="Times New Roman" w:cs="Times New Roman"/>
          <w:sz w:val="32"/>
          <w:szCs w:val="32"/>
        </w:rPr>
      </w:pPr>
      <w:r w:rsidRPr="005A3BA2">
        <w:rPr>
          <w:rFonts w:ascii="Times New Roman" w:hAnsi="Times New Roman" w:cs="Times New Roman"/>
          <w:sz w:val="32"/>
          <w:szCs w:val="32"/>
        </w:rPr>
        <w:t>Московской области</w:t>
      </w:r>
    </w:p>
    <w:p w14:paraId="71B9A3DC" w14:textId="77777777" w:rsidR="00111F35" w:rsidRPr="00DC70AB" w:rsidRDefault="00111F35" w:rsidP="00DC70AB">
      <w:pPr>
        <w:pStyle w:val="FR2"/>
        <w:spacing w:before="0" w:line="264" w:lineRule="auto"/>
        <w:rPr>
          <w:rFonts w:ascii="Times New Roman" w:hAnsi="Times New Roman" w:cs="Times New Roman"/>
          <w:sz w:val="24"/>
          <w:szCs w:val="24"/>
        </w:rPr>
      </w:pPr>
    </w:p>
    <w:p w14:paraId="79D0180B" w14:textId="77777777" w:rsidR="009127B1" w:rsidRPr="00A66F76" w:rsidRDefault="002346C2" w:rsidP="00DC70AB">
      <w:pPr>
        <w:pStyle w:val="FR1"/>
        <w:tabs>
          <w:tab w:val="center" w:pos="5102"/>
          <w:tab w:val="left" w:pos="8670"/>
        </w:tabs>
        <w:spacing w:before="0" w:line="264" w:lineRule="auto"/>
        <w:rPr>
          <w:rFonts w:ascii="Times New Roman" w:hAnsi="Times New Roman" w:cs="Times New Roman"/>
          <w:sz w:val="48"/>
          <w:szCs w:val="48"/>
        </w:rPr>
      </w:pPr>
      <w:r w:rsidRPr="005A3BA2">
        <w:rPr>
          <w:rFonts w:ascii="Times New Roman" w:hAnsi="Times New Roman" w:cs="Times New Roman"/>
        </w:rPr>
        <w:t>ПОСТАНОВЛЕНИЕ</w:t>
      </w:r>
    </w:p>
    <w:p w14:paraId="3F375834" w14:textId="77777777" w:rsidR="00111F35" w:rsidRPr="00DC70AB" w:rsidRDefault="00111F35" w:rsidP="00DC70AB">
      <w:pPr>
        <w:pStyle w:val="FR4"/>
        <w:spacing w:before="0" w:line="264" w:lineRule="auto"/>
        <w:rPr>
          <w:noProof w:val="0"/>
          <w:sz w:val="24"/>
          <w:szCs w:val="24"/>
        </w:rPr>
      </w:pPr>
    </w:p>
    <w:p w14:paraId="493FA69F" w14:textId="77777777" w:rsidR="009127B1" w:rsidRDefault="009127B1" w:rsidP="00DC70AB">
      <w:pPr>
        <w:pStyle w:val="FR4"/>
        <w:spacing w:before="0" w:line="264" w:lineRule="auto"/>
      </w:pPr>
      <w:r w:rsidRPr="00AB4967">
        <w:rPr>
          <w:noProof w:val="0"/>
          <w:sz w:val="24"/>
          <w:szCs w:val="24"/>
        </w:rPr>
        <w:t>от</w:t>
      </w:r>
      <w:r>
        <w:t xml:space="preserve"> ________________________</w:t>
      </w:r>
      <w:r w:rsidRPr="00AB4967">
        <w:rPr>
          <w:sz w:val="24"/>
          <w:szCs w:val="24"/>
        </w:rPr>
        <w:t>№</w:t>
      </w:r>
      <w:r>
        <w:t>__________________</w:t>
      </w:r>
    </w:p>
    <w:p w14:paraId="29E7F289" w14:textId="77777777" w:rsidR="000D1E6B" w:rsidRPr="009A59F2" w:rsidRDefault="000D1E6B" w:rsidP="00DC70AB">
      <w:pPr>
        <w:spacing w:before="0" w:line="264" w:lineRule="auto"/>
        <w:ind w:left="0"/>
        <w:rPr>
          <w:sz w:val="24"/>
          <w:szCs w:val="24"/>
        </w:rPr>
      </w:pPr>
      <w:r w:rsidRPr="009A59F2">
        <w:rPr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14:paraId="3796CA96" w14:textId="4D61EB23" w:rsidR="00483444" w:rsidRDefault="00E250A9" w:rsidP="006F3882">
      <w:pPr>
        <w:shd w:val="clear" w:color="auto" w:fill="FFFFFF" w:themeFill="background1"/>
        <w:spacing w:before="0" w:line="264" w:lineRule="auto"/>
        <w:ind w:left="0"/>
        <w:jc w:val="center"/>
        <w:rPr>
          <w:b/>
          <w:sz w:val="24"/>
          <w:szCs w:val="24"/>
        </w:rPr>
      </w:pPr>
      <w:bookmarkStart w:id="0" w:name="_Hlk135652630"/>
      <w:r w:rsidRPr="00E250A9">
        <w:rPr>
          <w:b/>
          <w:sz w:val="24"/>
          <w:szCs w:val="24"/>
        </w:rPr>
        <w:t>О проведении аукциона в электронной форме по продаже объект</w:t>
      </w:r>
      <w:r w:rsidR="00D04397">
        <w:rPr>
          <w:b/>
          <w:sz w:val="24"/>
          <w:szCs w:val="24"/>
        </w:rPr>
        <w:t>ов</w:t>
      </w:r>
      <w:r w:rsidRPr="00E250A9">
        <w:rPr>
          <w:b/>
          <w:sz w:val="24"/>
          <w:szCs w:val="24"/>
        </w:rPr>
        <w:t xml:space="preserve"> </w:t>
      </w:r>
      <w:r w:rsidRPr="006D3514">
        <w:rPr>
          <w:b/>
          <w:sz w:val="24"/>
          <w:szCs w:val="24"/>
        </w:rPr>
        <w:t>недвижимого имущества, находящ</w:t>
      </w:r>
      <w:r w:rsidR="00D04397">
        <w:rPr>
          <w:b/>
          <w:sz w:val="24"/>
          <w:szCs w:val="24"/>
        </w:rPr>
        <w:t>ихся</w:t>
      </w:r>
      <w:r w:rsidRPr="006D3514">
        <w:rPr>
          <w:b/>
          <w:sz w:val="24"/>
          <w:szCs w:val="24"/>
        </w:rPr>
        <w:t xml:space="preserve"> в муниципальной собственности Орехово-Зуевского городского округа Московской области и расположенн</w:t>
      </w:r>
      <w:r w:rsidR="00D04397">
        <w:rPr>
          <w:b/>
          <w:sz w:val="24"/>
          <w:szCs w:val="24"/>
        </w:rPr>
        <w:t>ых</w:t>
      </w:r>
      <w:r w:rsidRPr="006D3514">
        <w:rPr>
          <w:b/>
          <w:sz w:val="24"/>
          <w:szCs w:val="24"/>
        </w:rPr>
        <w:t xml:space="preserve"> по адресу: </w:t>
      </w:r>
      <w:r w:rsidR="006F3882" w:rsidRPr="006F3882">
        <w:rPr>
          <w:b/>
          <w:sz w:val="24"/>
          <w:szCs w:val="24"/>
        </w:rPr>
        <w:t xml:space="preserve">Московская область, Орехово-Зуевский район, </w:t>
      </w:r>
      <w:r w:rsidR="00E03C6D">
        <w:rPr>
          <w:b/>
          <w:sz w:val="24"/>
          <w:szCs w:val="24"/>
        </w:rPr>
        <w:t>д. Яковлево</w:t>
      </w:r>
      <w:r w:rsidR="006F3882" w:rsidRPr="006F3882">
        <w:rPr>
          <w:b/>
          <w:sz w:val="24"/>
          <w:szCs w:val="24"/>
        </w:rPr>
        <w:t xml:space="preserve">, д. </w:t>
      </w:r>
      <w:r w:rsidR="00E03C6D">
        <w:rPr>
          <w:b/>
          <w:sz w:val="24"/>
          <w:szCs w:val="24"/>
        </w:rPr>
        <w:t>2а</w:t>
      </w:r>
    </w:p>
    <w:p w14:paraId="68DAF6CE" w14:textId="77777777" w:rsidR="006F3882" w:rsidRPr="006D3514" w:rsidRDefault="006F3882" w:rsidP="006F3882">
      <w:pPr>
        <w:shd w:val="clear" w:color="auto" w:fill="FFFFFF" w:themeFill="background1"/>
        <w:spacing w:before="0" w:line="264" w:lineRule="auto"/>
        <w:ind w:left="0"/>
        <w:jc w:val="center"/>
        <w:rPr>
          <w:b/>
          <w:sz w:val="24"/>
          <w:szCs w:val="24"/>
        </w:rPr>
      </w:pPr>
    </w:p>
    <w:p w14:paraId="39C06F20" w14:textId="19A0FB49" w:rsidR="00E76B50" w:rsidRDefault="00E250A9" w:rsidP="00C53987">
      <w:pPr>
        <w:widowControl/>
        <w:spacing w:before="0" w:line="264" w:lineRule="auto"/>
        <w:ind w:left="0" w:firstLine="709"/>
        <w:jc w:val="both"/>
        <w:rPr>
          <w:rStyle w:val="4"/>
          <w:rFonts w:ascii="Arial" w:hAnsi="Arial" w:cs="Arial"/>
        </w:rPr>
      </w:pPr>
      <w:r w:rsidRPr="008608E6">
        <w:rPr>
          <w:spacing w:val="-4"/>
          <w:sz w:val="24"/>
          <w:szCs w:val="24"/>
        </w:rPr>
        <w:t xml:space="preserve">В соответствии со ст. 217 Гражданского кодекса Российской Федерации, Федеральными законами от 06.10.2003 №131-ФЗ «Об общих принципах организации местного самоуправления в Российской Федерации», от 21.12.2001 №178-ФЗ «О приватизации государственного и муниципального имущества», от 29.07.1998 №135-ФЗ «Об оценочной деятельности в Российской Федерации», </w:t>
      </w:r>
      <w:r w:rsidRPr="008608E6">
        <w:rPr>
          <w:sz w:val="24"/>
          <w:szCs w:val="24"/>
        </w:rPr>
        <w:t>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</w:t>
      </w:r>
      <w:r w:rsidR="00623609">
        <w:rPr>
          <w:sz w:val="24"/>
          <w:szCs w:val="24"/>
        </w:rPr>
        <w:t xml:space="preserve"> от</w:t>
      </w:r>
      <w:r w:rsidRPr="008608E6">
        <w:rPr>
          <w:sz w:val="24"/>
          <w:szCs w:val="24"/>
        </w:rPr>
        <w:t xml:space="preserve"> 27.08.2012 №860</w:t>
      </w:r>
      <w:r w:rsidRPr="008608E6">
        <w:rPr>
          <w:spacing w:val="-4"/>
          <w:sz w:val="24"/>
          <w:szCs w:val="24"/>
        </w:rPr>
        <w:t xml:space="preserve">, </w:t>
      </w:r>
      <w:r w:rsidRPr="008608E6">
        <w:rPr>
          <w:sz w:val="24"/>
          <w:szCs w:val="24"/>
        </w:rPr>
        <w:t xml:space="preserve">Уставом </w:t>
      </w:r>
      <w:r w:rsidRPr="008608E6">
        <w:rPr>
          <w:spacing w:val="2"/>
          <w:sz w:val="24"/>
          <w:szCs w:val="24"/>
        </w:rPr>
        <w:t>Орехово-Зуевского городского округа Московской области</w:t>
      </w:r>
      <w:r w:rsidRPr="008608E6">
        <w:rPr>
          <w:spacing w:val="-4"/>
          <w:sz w:val="24"/>
          <w:szCs w:val="24"/>
        </w:rPr>
        <w:t xml:space="preserve">, </w:t>
      </w:r>
      <w:r w:rsidR="008608E6" w:rsidRPr="008608E6">
        <w:rPr>
          <w:sz w:val="24"/>
          <w:szCs w:val="24"/>
        </w:rPr>
        <w:t>Решением Совета депутатов Орехово-Зуевского городского округа Московской области от 16.09.2019 №25/1 «О правопреемстве», Решением Совета депутатов Орехово-Зуевского городского округа Московской области от 21.10.2019 №62/4 «О переименовании Комитета по управлению имуществом администрации городского округа Орехово-Зуево и утверждении Положения о Комитете по управлению имуществом администрации Орехово-Зуевского городского округа Московской области»</w:t>
      </w:r>
      <w:r w:rsidRPr="008608E6">
        <w:rPr>
          <w:sz w:val="24"/>
          <w:szCs w:val="24"/>
        </w:rPr>
        <w:t xml:space="preserve">, </w:t>
      </w:r>
      <w:r w:rsidR="00002DB8">
        <w:rPr>
          <w:sz w:val="24"/>
          <w:szCs w:val="24"/>
        </w:rPr>
        <w:t>п</w:t>
      </w:r>
      <w:r w:rsidR="00034A14" w:rsidRPr="00034A14">
        <w:rPr>
          <w:sz w:val="24"/>
          <w:szCs w:val="24"/>
        </w:rPr>
        <w:t>рогнозным планом (Программой) приватизации муниципального имущества Орехово-Зуевского городского округа Московской области на 202</w:t>
      </w:r>
      <w:r w:rsidR="00CF4FF4" w:rsidRPr="00CF4FF4">
        <w:rPr>
          <w:sz w:val="24"/>
          <w:szCs w:val="24"/>
        </w:rPr>
        <w:t>3</w:t>
      </w:r>
      <w:r w:rsidR="00034A14" w:rsidRPr="00034A14">
        <w:rPr>
          <w:sz w:val="24"/>
          <w:szCs w:val="24"/>
        </w:rPr>
        <w:t xml:space="preserve"> год, утвержденным решением Совета депутатов Орехово-Зуевского городского округа Московской области от 2</w:t>
      </w:r>
      <w:r w:rsidR="00CF4FF4" w:rsidRPr="00CF4FF4">
        <w:rPr>
          <w:sz w:val="24"/>
          <w:szCs w:val="24"/>
        </w:rPr>
        <w:t>4</w:t>
      </w:r>
      <w:r w:rsidR="00034A14" w:rsidRPr="00034A14">
        <w:rPr>
          <w:sz w:val="24"/>
          <w:szCs w:val="24"/>
        </w:rPr>
        <w:t>.11.202</w:t>
      </w:r>
      <w:r w:rsidR="00CF4FF4" w:rsidRPr="00CF4FF4">
        <w:rPr>
          <w:sz w:val="24"/>
          <w:szCs w:val="24"/>
        </w:rPr>
        <w:t>2</w:t>
      </w:r>
      <w:r w:rsidR="00034A14" w:rsidRPr="00034A14">
        <w:rPr>
          <w:sz w:val="24"/>
          <w:szCs w:val="24"/>
        </w:rPr>
        <w:t xml:space="preserve"> №</w:t>
      </w:r>
      <w:r w:rsidR="00CF4FF4" w:rsidRPr="00CF4FF4">
        <w:rPr>
          <w:sz w:val="24"/>
          <w:szCs w:val="24"/>
        </w:rPr>
        <w:t>512</w:t>
      </w:r>
      <w:r w:rsidR="00034A14" w:rsidRPr="00034A14">
        <w:rPr>
          <w:sz w:val="24"/>
          <w:szCs w:val="24"/>
        </w:rPr>
        <w:t>/</w:t>
      </w:r>
      <w:r w:rsidR="00CF4FF4" w:rsidRPr="00CF4FF4">
        <w:rPr>
          <w:sz w:val="24"/>
          <w:szCs w:val="24"/>
        </w:rPr>
        <w:t>5</w:t>
      </w:r>
      <w:r w:rsidR="00CF4FF4" w:rsidRPr="00753BF1">
        <w:rPr>
          <w:sz w:val="24"/>
          <w:szCs w:val="24"/>
        </w:rPr>
        <w:t>4</w:t>
      </w:r>
      <w:r w:rsidR="00034A14" w:rsidRPr="00034A14">
        <w:rPr>
          <w:sz w:val="24"/>
          <w:szCs w:val="24"/>
        </w:rPr>
        <w:t xml:space="preserve"> (в редакции решений Совета депутатов Орехово-Зуевского городского округа Московской области от </w:t>
      </w:r>
      <w:r w:rsidR="00753BF1" w:rsidRPr="00753BF1">
        <w:rPr>
          <w:sz w:val="24"/>
          <w:szCs w:val="24"/>
        </w:rPr>
        <w:t>15</w:t>
      </w:r>
      <w:r w:rsidR="00034A14" w:rsidRPr="00034A14">
        <w:rPr>
          <w:sz w:val="24"/>
          <w:szCs w:val="24"/>
        </w:rPr>
        <w:t>.</w:t>
      </w:r>
      <w:r w:rsidR="00753BF1" w:rsidRPr="00753BF1">
        <w:rPr>
          <w:sz w:val="24"/>
          <w:szCs w:val="24"/>
        </w:rPr>
        <w:t>12</w:t>
      </w:r>
      <w:r w:rsidR="00034A14" w:rsidRPr="00034A14">
        <w:rPr>
          <w:sz w:val="24"/>
          <w:szCs w:val="24"/>
        </w:rPr>
        <w:t>.202</w:t>
      </w:r>
      <w:r w:rsidR="005E6094">
        <w:rPr>
          <w:sz w:val="24"/>
          <w:szCs w:val="24"/>
        </w:rPr>
        <w:t>2</w:t>
      </w:r>
      <w:r w:rsidR="00034A14" w:rsidRPr="00034A14">
        <w:rPr>
          <w:sz w:val="24"/>
          <w:szCs w:val="24"/>
        </w:rPr>
        <w:t xml:space="preserve"> №</w:t>
      </w:r>
      <w:r w:rsidR="00753BF1" w:rsidRPr="00753BF1">
        <w:rPr>
          <w:sz w:val="24"/>
          <w:szCs w:val="24"/>
        </w:rPr>
        <w:t>523</w:t>
      </w:r>
      <w:r w:rsidR="00034A14" w:rsidRPr="00034A14">
        <w:rPr>
          <w:sz w:val="24"/>
          <w:szCs w:val="24"/>
        </w:rPr>
        <w:t>/</w:t>
      </w:r>
      <w:r w:rsidR="00753BF1" w:rsidRPr="00753BF1">
        <w:rPr>
          <w:sz w:val="24"/>
          <w:szCs w:val="24"/>
        </w:rPr>
        <w:t>55</w:t>
      </w:r>
      <w:r w:rsidR="00034A14" w:rsidRPr="00034A14">
        <w:rPr>
          <w:sz w:val="24"/>
          <w:szCs w:val="24"/>
        </w:rPr>
        <w:t xml:space="preserve">, от </w:t>
      </w:r>
      <w:r w:rsidR="00753BF1" w:rsidRPr="00753BF1">
        <w:rPr>
          <w:sz w:val="24"/>
          <w:szCs w:val="24"/>
        </w:rPr>
        <w:t>21</w:t>
      </w:r>
      <w:r w:rsidR="00034A14" w:rsidRPr="00034A14">
        <w:rPr>
          <w:sz w:val="24"/>
          <w:szCs w:val="24"/>
        </w:rPr>
        <w:t>.0</w:t>
      </w:r>
      <w:r w:rsidR="00753BF1" w:rsidRPr="00753BF1">
        <w:rPr>
          <w:sz w:val="24"/>
          <w:szCs w:val="24"/>
        </w:rPr>
        <w:t>2</w:t>
      </w:r>
      <w:r w:rsidR="00034A14" w:rsidRPr="00034A14">
        <w:rPr>
          <w:sz w:val="24"/>
          <w:szCs w:val="24"/>
        </w:rPr>
        <w:t>.202</w:t>
      </w:r>
      <w:r w:rsidR="00753BF1" w:rsidRPr="00753BF1">
        <w:rPr>
          <w:sz w:val="24"/>
          <w:szCs w:val="24"/>
        </w:rPr>
        <w:t>3</w:t>
      </w:r>
      <w:r w:rsidR="00034A14" w:rsidRPr="00034A14">
        <w:rPr>
          <w:sz w:val="24"/>
          <w:szCs w:val="24"/>
        </w:rPr>
        <w:t xml:space="preserve"> № </w:t>
      </w:r>
      <w:r w:rsidR="00753BF1" w:rsidRPr="00753BF1">
        <w:rPr>
          <w:sz w:val="24"/>
          <w:szCs w:val="24"/>
        </w:rPr>
        <w:t>561</w:t>
      </w:r>
      <w:r w:rsidR="00034A14" w:rsidRPr="00034A14">
        <w:rPr>
          <w:sz w:val="24"/>
          <w:szCs w:val="24"/>
        </w:rPr>
        <w:t>/</w:t>
      </w:r>
      <w:r w:rsidR="00753BF1" w:rsidRPr="00753BF1">
        <w:rPr>
          <w:sz w:val="24"/>
          <w:szCs w:val="24"/>
        </w:rPr>
        <w:t>5</w:t>
      </w:r>
      <w:r w:rsidR="00753BF1" w:rsidRPr="005E02B9">
        <w:rPr>
          <w:sz w:val="24"/>
          <w:szCs w:val="24"/>
        </w:rPr>
        <w:t>8</w:t>
      </w:r>
      <w:r w:rsidR="005E02B9">
        <w:rPr>
          <w:sz w:val="24"/>
          <w:szCs w:val="24"/>
        </w:rPr>
        <w:t>, от 25.05.2023 №</w:t>
      </w:r>
      <w:r w:rsidR="005C646A">
        <w:rPr>
          <w:sz w:val="24"/>
          <w:szCs w:val="24"/>
        </w:rPr>
        <w:t>590</w:t>
      </w:r>
      <w:r w:rsidR="005E02B9">
        <w:rPr>
          <w:sz w:val="24"/>
          <w:szCs w:val="24"/>
        </w:rPr>
        <w:t>/</w:t>
      </w:r>
      <w:r w:rsidR="005C646A">
        <w:rPr>
          <w:sz w:val="24"/>
          <w:szCs w:val="24"/>
        </w:rPr>
        <w:t>61</w:t>
      </w:r>
      <w:r w:rsidR="00E472A8">
        <w:rPr>
          <w:sz w:val="24"/>
          <w:szCs w:val="24"/>
        </w:rPr>
        <w:t xml:space="preserve">, от 22.06.2023 </w:t>
      </w:r>
      <w:r w:rsidR="00E472A8" w:rsidRPr="00986E08">
        <w:rPr>
          <w:sz w:val="24"/>
          <w:szCs w:val="24"/>
        </w:rPr>
        <w:t>№611/62</w:t>
      </w:r>
      <w:r w:rsidR="00034A14" w:rsidRPr="00034A14">
        <w:rPr>
          <w:sz w:val="24"/>
          <w:szCs w:val="24"/>
        </w:rPr>
        <w:t xml:space="preserve">), решением </w:t>
      </w:r>
      <w:r w:rsidR="00034A14" w:rsidRPr="00631DB2">
        <w:rPr>
          <w:sz w:val="24"/>
          <w:szCs w:val="24"/>
        </w:rPr>
        <w:t xml:space="preserve">Совета депутатов Орехово-Зуевского городского округа Московской области от </w:t>
      </w:r>
      <w:r w:rsidR="00034A14" w:rsidRPr="008948CB">
        <w:rPr>
          <w:sz w:val="24"/>
          <w:szCs w:val="24"/>
        </w:rPr>
        <w:t>2</w:t>
      </w:r>
      <w:r w:rsidR="00C11039">
        <w:rPr>
          <w:sz w:val="24"/>
          <w:szCs w:val="24"/>
        </w:rPr>
        <w:t>5</w:t>
      </w:r>
      <w:r w:rsidR="00034A14" w:rsidRPr="008948CB">
        <w:rPr>
          <w:sz w:val="24"/>
          <w:szCs w:val="24"/>
        </w:rPr>
        <w:t>.0</w:t>
      </w:r>
      <w:r w:rsidR="00C11039">
        <w:rPr>
          <w:sz w:val="24"/>
          <w:szCs w:val="24"/>
        </w:rPr>
        <w:t>5</w:t>
      </w:r>
      <w:r w:rsidR="00034A14" w:rsidRPr="008948CB">
        <w:rPr>
          <w:sz w:val="24"/>
          <w:szCs w:val="24"/>
        </w:rPr>
        <w:t>.202</w:t>
      </w:r>
      <w:r w:rsidR="00C11039">
        <w:rPr>
          <w:sz w:val="24"/>
          <w:szCs w:val="24"/>
        </w:rPr>
        <w:t>3</w:t>
      </w:r>
      <w:r w:rsidR="00034A14" w:rsidRPr="008948CB">
        <w:rPr>
          <w:sz w:val="24"/>
          <w:szCs w:val="24"/>
        </w:rPr>
        <w:t xml:space="preserve"> №</w:t>
      </w:r>
      <w:r w:rsidR="001127D4">
        <w:rPr>
          <w:sz w:val="24"/>
          <w:szCs w:val="24"/>
        </w:rPr>
        <w:t>592</w:t>
      </w:r>
      <w:r w:rsidR="00034A14" w:rsidRPr="008948CB">
        <w:rPr>
          <w:sz w:val="24"/>
          <w:szCs w:val="24"/>
        </w:rPr>
        <w:t>/</w:t>
      </w:r>
      <w:r w:rsidR="001127D4">
        <w:rPr>
          <w:sz w:val="24"/>
          <w:szCs w:val="24"/>
        </w:rPr>
        <w:t>61</w:t>
      </w:r>
      <w:r w:rsidR="00034A14" w:rsidRPr="008948CB">
        <w:rPr>
          <w:sz w:val="24"/>
          <w:szCs w:val="24"/>
        </w:rPr>
        <w:t xml:space="preserve"> «</w:t>
      </w:r>
      <w:r w:rsidR="0070585F" w:rsidRPr="0070585F">
        <w:rPr>
          <w:sz w:val="24"/>
          <w:szCs w:val="24"/>
        </w:rPr>
        <w:t>Об утверждении условий приватизации муниципального имущества, расположенного по адресу: Московская область, Орехово-Зуевский район,</w:t>
      </w:r>
      <w:r w:rsidR="00F54E0F">
        <w:rPr>
          <w:sz w:val="24"/>
          <w:szCs w:val="24"/>
        </w:rPr>
        <w:t xml:space="preserve"> </w:t>
      </w:r>
      <w:r w:rsidR="0070585F" w:rsidRPr="0070585F">
        <w:rPr>
          <w:sz w:val="24"/>
          <w:szCs w:val="24"/>
        </w:rPr>
        <w:t>д. Яковлево, д. 2а</w:t>
      </w:r>
      <w:r w:rsidR="00034A14" w:rsidRPr="00631DB2">
        <w:rPr>
          <w:sz w:val="24"/>
          <w:szCs w:val="24"/>
        </w:rPr>
        <w:t>»</w:t>
      </w:r>
      <w:r w:rsidR="00013CB5">
        <w:rPr>
          <w:sz w:val="24"/>
          <w:szCs w:val="24"/>
        </w:rPr>
        <w:t xml:space="preserve"> (в редакции </w:t>
      </w:r>
      <w:r w:rsidR="00E65D2B" w:rsidRPr="00E65D2B">
        <w:rPr>
          <w:sz w:val="24"/>
          <w:szCs w:val="24"/>
        </w:rPr>
        <w:t>решени</w:t>
      </w:r>
      <w:r w:rsidR="00013CB5">
        <w:rPr>
          <w:sz w:val="24"/>
          <w:szCs w:val="24"/>
        </w:rPr>
        <w:t>я</w:t>
      </w:r>
      <w:r w:rsidR="00E65D2B" w:rsidRPr="00E65D2B">
        <w:rPr>
          <w:sz w:val="24"/>
          <w:szCs w:val="24"/>
        </w:rPr>
        <w:t xml:space="preserve"> Совета депутатов Орехово-Зуевского городского округа Московской области от 2</w:t>
      </w:r>
      <w:r w:rsidR="0058384F">
        <w:rPr>
          <w:sz w:val="24"/>
          <w:szCs w:val="24"/>
        </w:rPr>
        <w:t>2</w:t>
      </w:r>
      <w:r w:rsidR="00E65D2B" w:rsidRPr="00E65D2B">
        <w:rPr>
          <w:sz w:val="24"/>
          <w:szCs w:val="24"/>
        </w:rPr>
        <w:t>.0</w:t>
      </w:r>
      <w:r w:rsidR="0058384F">
        <w:rPr>
          <w:sz w:val="24"/>
          <w:szCs w:val="24"/>
        </w:rPr>
        <w:t>6</w:t>
      </w:r>
      <w:r w:rsidR="00E65D2B" w:rsidRPr="00E65D2B">
        <w:rPr>
          <w:sz w:val="24"/>
          <w:szCs w:val="24"/>
        </w:rPr>
        <w:t>.2023 №</w:t>
      </w:r>
      <w:r w:rsidR="0058384F">
        <w:rPr>
          <w:sz w:val="24"/>
          <w:szCs w:val="24"/>
        </w:rPr>
        <w:t>609</w:t>
      </w:r>
      <w:r w:rsidR="00E65D2B" w:rsidRPr="00E65D2B">
        <w:rPr>
          <w:sz w:val="24"/>
          <w:szCs w:val="24"/>
        </w:rPr>
        <w:t>/6</w:t>
      </w:r>
      <w:r w:rsidR="0058384F">
        <w:rPr>
          <w:sz w:val="24"/>
          <w:szCs w:val="24"/>
        </w:rPr>
        <w:t>2</w:t>
      </w:r>
      <w:r w:rsidR="003B6F6E">
        <w:rPr>
          <w:sz w:val="24"/>
          <w:szCs w:val="24"/>
        </w:rPr>
        <w:t>)</w:t>
      </w:r>
      <w:r w:rsidR="00E65D2B">
        <w:rPr>
          <w:sz w:val="24"/>
          <w:szCs w:val="24"/>
        </w:rPr>
        <w:t xml:space="preserve">, </w:t>
      </w:r>
      <w:r w:rsidRPr="00631DB2">
        <w:rPr>
          <w:sz w:val="24"/>
          <w:szCs w:val="24"/>
        </w:rPr>
        <w:t>Соглашением о взаимодействии при подготовке,</w:t>
      </w:r>
      <w:r w:rsidR="00294F21" w:rsidRPr="00631DB2">
        <w:rPr>
          <w:sz w:val="24"/>
          <w:szCs w:val="24"/>
        </w:rPr>
        <w:t xml:space="preserve"> </w:t>
      </w:r>
      <w:r w:rsidRPr="00631DB2">
        <w:rPr>
          <w:sz w:val="24"/>
          <w:szCs w:val="24"/>
        </w:rPr>
        <w:t>организации и</w:t>
      </w:r>
      <w:r w:rsidR="00DC70AB" w:rsidRPr="00631DB2">
        <w:rPr>
          <w:sz w:val="24"/>
          <w:szCs w:val="24"/>
        </w:rPr>
        <w:t xml:space="preserve"> </w:t>
      </w:r>
      <w:r w:rsidRPr="00631DB2">
        <w:rPr>
          <w:sz w:val="24"/>
          <w:szCs w:val="24"/>
        </w:rPr>
        <w:t>проведении торгов</w:t>
      </w:r>
      <w:r w:rsidR="00DC70AB" w:rsidRPr="00631DB2">
        <w:rPr>
          <w:sz w:val="24"/>
          <w:szCs w:val="24"/>
        </w:rPr>
        <w:t xml:space="preserve"> </w:t>
      </w:r>
      <w:r w:rsidRPr="00631DB2">
        <w:rPr>
          <w:sz w:val="24"/>
          <w:szCs w:val="24"/>
        </w:rPr>
        <w:t>и</w:t>
      </w:r>
      <w:r w:rsidR="001F2C0B">
        <w:rPr>
          <w:sz w:val="24"/>
          <w:szCs w:val="24"/>
        </w:rPr>
        <w:t xml:space="preserve"> </w:t>
      </w:r>
      <w:r w:rsidRPr="00631DB2">
        <w:rPr>
          <w:sz w:val="24"/>
          <w:szCs w:val="24"/>
        </w:rPr>
        <w:t xml:space="preserve">иных конкурентных процедур </w:t>
      </w:r>
      <w:r w:rsidR="00DC70AB" w:rsidRPr="00631DB2">
        <w:rPr>
          <w:sz w:val="24"/>
          <w:szCs w:val="24"/>
        </w:rPr>
        <w:t>между</w:t>
      </w:r>
      <w:r w:rsidR="00DC70AB" w:rsidRPr="00631DB2">
        <w:rPr>
          <w:sz w:val="28"/>
          <w:szCs w:val="28"/>
        </w:rPr>
        <w:t xml:space="preserve"> </w:t>
      </w:r>
      <w:r w:rsidRPr="008608E6">
        <w:rPr>
          <w:sz w:val="24"/>
          <w:szCs w:val="24"/>
        </w:rPr>
        <w:t xml:space="preserve">Комитетом </w:t>
      </w:r>
      <w:r w:rsidRPr="008608E6">
        <w:rPr>
          <w:sz w:val="24"/>
          <w:szCs w:val="24"/>
        </w:rPr>
        <w:lastRenderedPageBreak/>
        <w:t>по конкурентной политике Московской области, Государственным казённым учреждением Московской области «Региональный центр торгов» и администрацией городского округа Орехово-Зуево от 14.04.2015 №43-1404/2015</w:t>
      </w:r>
      <w:r w:rsidR="000D1E6B" w:rsidRPr="008608E6">
        <w:rPr>
          <w:sz w:val="24"/>
          <w:szCs w:val="24"/>
        </w:rPr>
        <w:t xml:space="preserve">, </w:t>
      </w:r>
      <w:r w:rsidR="00627B1D" w:rsidRPr="00627B1D">
        <w:rPr>
          <w:sz w:val="24"/>
          <w:szCs w:val="24"/>
        </w:rPr>
        <w:t xml:space="preserve">сводным заключением Министерства имущественных отношений Московской </w:t>
      </w:r>
      <w:r w:rsidR="00627B1D" w:rsidRPr="00631DB2">
        <w:rPr>
          <w:sz w:val="24"/>
          <w:szCs w:val="24"/>
        </w:rPr>
        <w:t xml:space="preserve">области от </w:t>
      </w:r>
      <w:r w:rsidR="00631DB2">
        <w:rPr>
          <w:sz w:val="24"/>
          <w:szCs w:val="24"/>
        </w:rPr>
        <w:softHyphen/>
      </w:r>
      <w:r w:rsidR="00631DB2">
        <w:rPr>
          <w:sz w:val="24"/>
          <w:szCs w:val="24"/>
        </w:rPr>
        <w:softHyphen/>
      </w:r>
      <w:r w:rsidR="00631DB2">
        <w:rPr>
          <w:sz w:val="24"/>
          <w:szCs w:val="24"/>
        </w:rPr>
        <w:softHyphen/>
        <w:t>_________</w:t>
      </w:r>
      <w:r w:rsidR="00627B1D" w:rsidRPr="00631DB2">
        <w:rPr>
          <w:sz w:val="24"/>
          <w:szCs w:val="24"/>
        </w:rPr>
        <w:t xml:space="preserve"> №_____ п. ___ </w:t>
      </w:r>
      <w:r w:rsidR="000D1E6B" w:rsidRPr="00631DB2">
        <w:rPr>
          <w:spacing w:val="2"/>
          <w:sz w:val="24"/>
          <w:szCs w:val="24"/>
        </w:rPr>
        <w:t>администрация Орехово-Зуевского</w:t>
      </w:r>
      <w:r w:rsidR="000D1E6B" w:rsidRPr="008608E6">
        <w:rPr>
          <w:spacing w:val="2"/>
          <w:sz w:val="24"/>
          <w:szCs w:val="24"/>
        </w:rPr>
        <w:t xml:space="preserve"> городского округа Московской области ПОСТАНОВЛЯЕТ:</w:t>
      </w:r>
    </w:p>
    <w:p w14:paraId="207CA355" w14:textId="77777777" w:rsidR="00D04D0B" w:rsidRDefault="008608E6" w:rsidP="00D04D0B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8608E6">
        <w:rPr>
          <w:rStyle w:val="4"/>
          <w:rFonts w:ascii="Arial" w:hAnsi="Arial" w:cs="Arial"/>
        </w:rPr>
        <w:t>1. Осуществить в порядке, установленном законодательством Российской Федерации приватизацию (продажу) сле</w:t>
      </w:r>
      <w:r w:rsidRPr="008608E6">
        <w:rPr>
          <w:rStyle w:val="4"/>
          <w:rFonts w:ascii="Arial" w:hAnsi="Arial" w:cs="Arial"/>
        </w:rPr>
        <w:softHyphen/>
        <w:t>дующего недвижимого имущества (далее - Имущество), находящегося в собственности муници</w:t>
      </w:r>
      <w:r w:rsidRPr="008608E6">
        <w:rPr>
          <w:rStyle w:val="4"/>
          <w:rFonts w:ascii="Arial" w:hAnsi="Arial" w:cs="Arial"/>
        </w:rPr>
        <w:softHyphen/>
        <w:t>пального образования Орехово-Зуевский городской округ Московской области на аукционе, проводимом в электронной форме, открытом по составу участников и по форме подачи предложений по цене:</w:t>
      </w:r>
    </w:p>
    <w:p w14:paraId="32EFD552" w14:textId="6DE8A265" w:rsidR="00D9529D" w:rsidRPr="00D9529D" w:rsidRDefault="00D9529D" w:rsidP="00D9529D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D9529D">
        <w:rPr>
          <w:sz w:val="24"/>
          <w:szCs w:val="24"/>
        </w:rPr>
        <w:t xml:space="preserve">- нежилое здание, наименование: клуб, общей площадью 307,9 </w:t>
      </w:r>
      <w:proofErr w:type="spellStart"/>
      <w:proofErr w:type="gramStart"/>
      <w:r w:rsidRPr="00D9529D">
        <w:rPr>
          <w:sz w:val="24"/>
          <w:szCs w:val="24"/>
        </w:rPr>
        <w:t>кв.м</w:t>
      </w:r>
      <w:proofErr w:type="spellEnd"/>
      <w:proofErr w:type="gramEnd"/>
      <w:r w:rsidRPr="00D9529D">
        <w:rPr>
          <w:sz w:val="24"/>
          <w:szCs w:val="24"/>
        </w:rPr>
        <w:t xml:space="preserve">, количество этажей: 1, в том числе подземных 0, с кадастровым номером 50:24:0060602:299, расположенное по адресу: Московская область, Орехово-Зуевский район, </w:t>
      </w:r>
      <w:proofErr w:type="spellStart"/>
      <w:r w:rsidRPr="00D9529D">
        <w:rPr>
          <w:sz w:val="24"/>
          <w:szCs w:val="24"/>
        </w:rPr>
        <w:t>Белавинское</w:t>
      </w:r>
      <w:proofErr w:type="spellEnd"/>
      <w:r w:rsidRPr="00D9529D">
        <w:rPr>
          <w:sz w:val="24"/>
          <w:szCs w:val="24"/>
        </w:rPr>
        <w:t xml:space="preserve"> с/п, деревня Яковлево, 2а</w:t>
      </w:r>
      <w:r>
        <w:rPr>
          <w:sz w:val="24"/>
          <w:szCs w:val="24"/>
        </w:rPr>
        <w:t xml:space="preserve"> (далее Здание)</w:t>
      </w:r>
      <w:r w:rsidRPr="00D9529D">
        <w:rPr>
          <w:sz w:val="24"/>
          <w:szCs w:val="24"/>
        </w:rPr>
        <w:t>;</w:t>
      </w:r>
    </w:p>
    <w:p w14:paraId="6EBCE9CD" w14:textId="211FDEAB" w:rsidR="00D9529D" w:rsidRDefault="00D9529D" w:rsidP="00D9529D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D9529D">
        <w:rPr>
          <w:sz w:val="24"/>
          <w:szCs w:val="24"/>
        </w:rPr>
        <w:t xml:space="preserve">- земельный участок, категория земель: земли населенных пунктов, вид разрешенного использования: объекты культурно-досуговой деятельности (3.6.1), общей площадью 2 200,0 </w:t>
      </w:r>
      <w:proofErr w:type="spellStart"/>
      <w:proofErr w:type="gramStart"/>
      <w:r w:rsidRPr="00D9529D">
        <w:rPr>
          <w:sz w:val="24"/>
          <w:szCs w:val="24"/>
        </w:rPr>
        <w:t>кв.м</w:t>
      </w:r>
      <w:proofErr w:type="spellEnd"/>
      <w:proofErr w:type="gramEnd"/>
      <w:r w:rsidRPr="00D9529D">
        <w:rPr>
          <w:sz w:val="24"/>
          <w:szCs w:val="24"/>
        </w:rPr>
        <w:t>, с кадастровым номером 50:24:0060602:917, расположенный по адресу: Российская Федерация, Московская область, Орехово-Зуевский городской округ, д. Яковлево</w:t>
      </w:r>
      <w:r>
        <w:rPr>
          <w:sz w:val="24"/>
          <w:szCs w:val="24"/>
        </w:rPr>
        <w:t xml:space="preserve"> (далее Земельный участок)</w:t>
      </w:r>
      <w:r w:rsidRPr="00D9529D">
        <w:rPr>
          <w:sz w:val="24"/>
          <w:szCs w:val="24"/>
        </w:rPr>
        <w:t>.</w:t>
      </w:r>
    </w:p>
    <w:p w14:paraId="62E9CBF6" w14:textId="3571EDCF" w:rsidR="004E4650" w:rsidRDefault="008608E6" w:rsidP="00D9529D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8608E6">
        <w:rPr>
          <w:rStyle w:val="4"/>
          <w:rFonts w:ascii="Arial" w:hAnsi="Arial" w:cs="Arial"/>
        </w:rPr>
        <w:t>2. Установить:</w:t>
      </w:r>
    </w:p>
    <w:p w14:paraId="3596B17E" w14:textId="39D414CC" w:rsidR="00D24740" w:rsidRPr="00BA3F20" w:rsidRDefault="008608E6" w:rsidP="00D24740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8608E6">
        <w:rPr>
          <w:sz w:val="24"/>
          <w:szCs w:val="24"/>
        </w:rPr>
        <w:t>- начальную ц</w:t>
      </w:r>
      <w:r w:rsidRPr="008608E6">
        <w:rPr>
          <w:rStyle w:val="4"/>
          <w:rFonts w:ascii="Arial" w:hAnsi="Arial" w:cs="Arial"/>
        </w:rPr>
        <w:t>ену пр</w:t>
      </w:r>
      <w:r w:rsidR="004B4334">
        <w:rPr>
          <w:rStyle w:val="4"/>
          <w:rFonts w:ascii="Arial" w:hAnsi="Arial" w:cs="Arial"/>
        </w:rPr>
        <w:t>одажи имущества, указанного в п</w:t>
      </w:r>
      <w:r w:rsidRPr="008608E6">
        <w:rPr>
          <w:rStyle w:val="4"/>
          <w:rFonts w:ascii="Arial" w:hAnsi="Arial" w:cs="Arial"/>
        </w:rPr>
        <w:t xml:space="preserve">. 1 настоящего постановления в размере его рыночной стоимости по данным оценки, </w:t>
      </w:r>
      <w:r w:rsidRPr="004E4650">
        <w:rPr>
          <w:rStyle w:val="4"/>
          <w:rFonts w:ascii="Arial" w:hAnsi="Arial" w:cs="Arial"/>
        </w:rPr>
        <w:t xml:space="preserve">проведенной </w:t>
      </w:r>
      <w:r w:rsidRPr="00BA3F20">
        <w:rPr>
          <w:rStyle w:val="4"/>
          <w:rFonts w:ascii="Arial" w:hAnsi="Arial" w:cs="Arial"/>
        </w:rPr>
        <w:t xml:space="preserve">независимым оценщиком в размере </w:t>
      </w:r>
      <w:r w:rsidR="00C4797B" w:rsidRPr="00BA3F20">
        <w:rPr>
          <w:rStyle w:val="4"/>
          <w:rFonts w:ascii="Arial" w:hAnsi="Arial" w:cs="Arial"/>
        </w:rPr>
        <w:t>–</w:t>
      </w:r>
      <w:r w:rsidRPr="00BA3F20">
        <w:rPr>
          <w:rStyle w:val="4"/>
          <w:rFonts w:ascii="Arial" w:hAnsi="Arial" w:cs="Arial"/>
        </w:rPr>
        <w:t xml:space="preserve"> </w:t>
      </w:r>
      <w:r w:rsidR="00CD7B14" w:rsidRPr="00CD7B14">
        <w:rPr>
          <w:sz w:val="24"/>
          <w:szCs w:val="24"/>
        </w:rPr>
        <w:t xml:space="preserve">3 </w:t>
      </w:r>
      <w:r w:rsidR="00B75415">
        <w:rPr>
          <w:sz w:val="24"/>
          <w:szCs w:val="24"/>
        </w:rPr>
        <w:t>319</w:t>
      </w:r>
      <w:r w:rsidR="00CD7B14" w:rsidRPr="00CD7B14">
        <w:rPr>
          <w:sz w:val="24"/>
          <w:szCs w:val="24"/>
        </w:rPr>
        <w:t xml:space="preserve"> </w:t>
      </w:r>
      <w:r w:rsidR="00B75415">
        <w:rPr>
          <w:sz w:val="24"/>
          <w:szCs w:val="24"/>
        </w:rPr>
        <w:t>0</w:t>
      </w:r>
      <w:r w:rsidR="00CD7B14" w:rsidRPr="00CD7B14">
        <w:rPr>
          <w:sz w:val="24"/>
          <w:szCs w:val="24"/>
        </w:rPr>
        <w:t xml:space="preserve">00,00 (три миллиона </w:t>
      </w:r>
      <w:r w:rsidR="00B75415">
        <w:rPr>
          <w:sz w:val="24"/>
          <w:szCs w:val="24"/>
        </w:rPr>
        <w:t>триста девятнадцать</w:t>
      </w:r>
      <w:r w:rsidR="00CD7B14" w:rsidRPr="00CD7B14">
        <w:rPr>
          <w:sz w:val="24"/>
          <w:szCs w:val="24"/>
        </w:rPr>
        <w:t xml:space="preserve"> тысяч) рублей </w:t>
      </w:r>
      <w:r w:rsidR="003E7B0E">
        <w:rPr>
          <w:sz w:val="24"/>
          <w:szCs w:val="24"/>
        </w:rPr>
        <w:t xml:space="preserve">00 копеек </w:t>
      </w:r>
      <w:r w:rsidR="00CD7B14" w:rsidRPr="00CD7B14">
        <w:rPr>
          <w:sz w:val="24"/>
          <w:szCs w:val="24"/>
        </w:rPr>
        <w:t>(с учетом НДС)</w:t>
      </w:r>
      <w:r w:rsidR="0086347E" w:rsidRPr="00BA3F20">
        <w:rPr>
          <w:sz w:val="24"/>
          <w:szCs w:val="24"/>
        </w:rPr>
        <w:t>, в том числе:</w:t>
      </w:r>
    </w:p>
    <w:p w14:paraId="1E425D8A" w14:textId="3CF67700" w:rsidR="00D24740" w:rsidRDefault="00D24740" w:rsidP="006E07A3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D24740">
        <w:rPr>
          <w:sz w:val="24"/>
          <w:szCs w:val="24"/>
        </w:rPr>
        <w:t xml:space="preserve">- </w:t>
      </w:r>
      <w:r w:rsidR="003C3103">
        <w:rPr>
          <w:sz w:val="24"/>
          <w:szCs w:val="24"/>
        </w:rPr>
        <w:t>Здание</w:t>
      </w:r>
      <w:r w:rsidRPr="00D24740">
        <w:rPr>
          <w:sz w:val="24"/>
          <w:szCs w:val="24"/>
        </w:rPr>
        <w:t xml:space="preserve"> </w:t>
      </w:r>
      <w:r w:rsidR="006E07A3">
        <w:rPr>
          <w:sz w:val="24"/>
          <w:szCs w:val="24"/>
        </w:rPr>
        <w:t>–</w:t>
      </w:r>
      <w:r w:rsidRPr="00D24740">
        <w:rPr>
          <w:sz w:val="24"/>
          <w:szCs w:val="24"/>
        </w:rPr>
        <w:t xml:space="preserve"> </w:t>
      </w:r>
      <w:r w:rsidR="00A95F28">
        <w:rPr>
          <w:sz w:val="24"/>
          <w:szCs w:val="24"/>
        </w:rPr>
        <w:t>1 928 500</w:t>
      </w:r>
      <w:r w:rsidR="003C3103">
        <w:rPr>
          <w:sz w:val="24"/>
          <w:szCs w:val="24"/>
        </w:rPr>
        <w:t>,0</w:t>
      </w:r>
      <w:r w:rsidR="005E0A2B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Pr="00D24740">
        <w:rPr>
          <w:sz w:val="24"/>
          <w:szCs w:val="24"/>
        </w:rPr>
        <w:t>(</w:t>
      </w:r>
      <w:r w:rsidR="00A95F28">
        <w:rPr>
          <w:sz w:val="24"/>
          <w:szCs w:val="24"/>
        </w:rPr>
        <w:t>один</w:t>
      </w:r>
      <w:r w:rsidR="00BA3F20">
        <w:rPr>
          <w:sz w:val="24"/>
          <w:szCs w:val="24"/>
        </w:rPr>
        <w:t xml:space="preserve"> миллион </w:t>
      </w:r>
      <w:r w:rsidR="00A95F28">
        <w:rPr>
          <w:sz w:val="24"/>
          <w:szCs w:val="24"/>
        </w:rPr>
        <w:t>девятьсот двадцать восемь</w:t>
      </w:r>
      <w:r w:rsidR="003C3103">
        <w:rPr>
          <w:sz w:val="24"/>
          <w:szCs w:val="24"/>
        </w:rPr>
        <w:t xml:space="preserve"> </w:t>
      </w:r>
      <w:r w:rsidRPr="00D24740">
        <w:rPr>
          <w:sz w:val="24"/>
          <w:szCs w:val="24"/>
        </w:rPr>
        <w:t xml:space="preserve">тысяч </w:t>
      </w:r>
      <w:r w:rsidR="00A95F28">
        <w:rPr>
          <w:sz w:val="24"/>
          <w:szCs w:val="24"/>
        </w:rPr>
        <w:t>пятьсот</w:t>
      </w:r>
      <w:r w:rsidRPr="00D24740">
        <w:rPr>
          <w:sz w:val="24"/>
          <w:szCs w:val="24"/>
        </w:rPr>
        <w:t>) рубл</w:t>
      </w:r>
      <w:r w:rsidR="00EE11FE">
        <w:rPr>
          <w:sz w:val="24"/>
          <w:szCs w:val="24"/>
        </w:rPr>
        <w:t>ей</w:t>
      </w:r>
      <w:r w:rsidR="00402EED">
        <w:rPr>
          <w:sz w:val="24"/>
          <w:szCs w:val="24"/>
        </w:rPr>
        <w:t xml:space="preserve"> </w:t>
      </w:r>
      <w:r w:rsidR="00402EED" w:rsidRPr="0086347E">
        <w:rPr>
          <w:sz w:val="24"/>
          <w:szCs w:val="24"/>
          <w:shd w:val="clear" w:color="auto" w:fill="FFFFFF"/>
        </w:rPr>
        <w:t>0</w:t>
      </w:r>
      <w:r w:rsidR="00F07C5B">
        <w:rPr>
          <w:sz w:val="24"/>
          <w:szCs w:val="24"/>
          <w:shd w:val="clear" w:color="auto" w:fill="FFFFFF"/>
        </w:rPr>
        <w:t>0</w:t>
      </w:r>
      <w:r w:rsidR="00402EED" w:rsidRPr="0086347E">
        <w:rPr>
          <w:sz w:val="24"/>
          <w:szCs w:val="24"/>
          <w:shd w:val="clear" w:color="auto" w:fill="FFFFFF"/>
        </w:rPr>
        <w:t xml:space="preserve"> копе</w:t>
      </w:r>
      <w:r w:rsidR="00BA3F20">
        <w:rPr>
          <w:sz w:val="24"/>
          <w:szCs w:val="24"/>
          <w:shd w:val="clear" w:color="auto" w:fill="FFFFFF"/>
        </w:rPr>
        <w:t>ек</w:t>
      </w:r>
      <w:r w:rsidR="00402EED" w:rsidRPr="0086347E">
        <w:rPr>
          <w:sz w:val="24"/>
          <w:szCs w:val="24"/>
          <w:shd w:val="clear" w:color="auto" w:fill="FFFFFF"/>
        </w:rPr>
        <w:t xml:space="preserve"> (</w:t>
      </w:r>
      <w:r w:rsidR="00F07C5B">
        <w:rPr>
          <w:sz w:val="24"/>
          <w:szCs w:val="24"/>
        </w:rPr>
        <w:t>с</w:t>
      </w:r>
      <w:r w:rsidR="00402EED" w:rsidRPr="0086347E">
        <w:rPr>
          <w:sz w:val="24"/>
          <w:szCs w:val="24"/>
        </w:rPr>
        <w:t xml:space="preserve"> учет</w:t>
      </w:r>
      <w:r w:rsidR="00F07C5B">
        <w:rPr>
          <w:sz w:val="24"/>
          <w:szCs w:val="24"/>
        </w:rPr>
        <w:t>ом</w:t>
      </w:r>
      <w:r w:rsidR="00402EED" w:rsidRPr="0086347E">
        <w:rPr>
          <w:sz w:val="24"/>
          <w:szCs w:val="24"/>
        </w:rPr>
        <w:t xml:space="preserve"> НДС)</w:t>
      </w:r>
      <w:r>
        <w:rPr>
          <w:sz w:val="24"/>
          <w:szCs w:val="24"/>
        </w:rPr>
        <w:t>;</w:t>
      </w:r>
    </w:p>
    <w:p w14:paraId="7C65595C" w14:textId="08EC33C3" w:rsidR="00D24740" w:rsidRPr="00952706" w:rsidRDefault="00D24740" w:rsidP="00D24740">
      <w:pPr>
        <w:spacing w:before="0" w:line="264" w:lineRule="auto"/>
        <w:ind w:left="0" w:firstLine="709"/>
        <w:jc w:val="both"/>
        <w:rPr>
          <w:rStyle w:val="4"/>
          <w:rFonts w:ascii="Arial" w:hAnsi="Arial" w:cs="Arial"/>
        </w:rPr>
      </w:pPr>
      <w:r w:rsidRPr="00D24740">
        <w:rPr>
          <w:sz w:val="24"/>
          <w:szCs w:val="24"/>
        </w:rPr>
        <w:t>-</w:t>
      </w:r>
      <w:r w:rsidR="006E07A3">
        <w:rPr>
          <w:sz w:val="24"/>
          <w:szCs w:val="24"/>
        </w:rPr>
        <w:t xml:space="preserve"> З</w:t>
      </w:r>
      <w:r w:rsidRPr="00D24740">
        <w:rPr>
          <w:sz w:val="24"/>
          <w:szCs w:val="24"/>
        </w:rPr>
        <w:t xml:space="preserve">емельный участок </w:t>
      </w:r>
      <w:r w:rsidR="00483444">
        <w:rPr>
          <w:sz w:val="24"/>
          <w:szCs w:val="24"/>
        </w:rPr>
        <w:t>–</w:t>
      </w:r>
      <w:r w:rsidRPr="00D24740">
        <w:rPr>
          <w:sz w:val="24"/>
          <w:szCs w:val="24"/>
        </w:rPr>
        <w:t xml:space="preserve"> </w:t>
      </w:r>
      <w:r w:rsidR="001D0B8A">
        <w:rPr>
          <w:sz w:val="24"/>
          <w:szCs w:val="24"/>
        </w:rPr>
        <w:t xml:space="preserve">1 390 </w:t>
      </w:r>
      <w:r w:rsidR="00A95F28">
        <w:rPr>
          <w:sz w:val="24"/>
          <w:szCs w:val="24"/>
        </w:rPr>
        <w:t>5</w:t>
      </w:r>
      <w:r w:rsidR="001D0B8A">
        <w:rPr>
          <w:sz w:val="24"/>
          <w:szCs w:val="24"/>
        </w:rPr>
        <w:t>00</w:t>
      </w:r>
      <w:r w:rsidR="00651047">
        <w:rPr>
          <w:sz w:val="24"/>
          <w:szCs w:val="24"/>
        </w:rPr>
        <w:t>,0</w:t>
      </w:r>
      <w:r w:rsidR="006F1F23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Pr="00D24740">
        <w:rPr>
          <w:sz w:val="24"/>
          <w:szCs w:val="24"/>
        </w:rPr>
        <w:t>(</w:t>
      </w:r>
      <w:r w:rsidR="001D0B8A">
        <w:rPr>
          <w:sz w:val="24"/>
          <w:szCs w:val="24"/>
        </w:rPr>
        <w:t>один</w:t>
      </w:r>
      <w:r w:rsidR="00483444">
        <w:rPr>
          <w:sz w:val="24"/>
          <w:szCs w:val="24"/>
        </w:rPr>
        <w:t xml:space="preserve"> миллион </w:t>
      </w:r>
      <w:r w:rsidR="001D0B8A">
        <w:rPr>
          <w:sz w:val="24"/>
          <w:szCs w:val="24"/>
        </w:rPr>
        <w:t>триста</w:t>
      </w:r>
      <w:r w:rsidR="006F1F23">
        <w:rPr>
          <w:sz w:val="24"/>
          <w:szCs w:val="24"/>
        </w:rPr>
        <w:t xml:space="preserve"> </w:t>
      </w:r>
      <w:r w:rsidR="001D0B8A">
        <w:rPr>
          <w:sz w:val="24"/>
          <w:szCs w:val="24"/>
        </w:rPr>
        <w:t xml:space="preserve">девяносто </w:t>
      </w:r>
      <w:r w:rsidRPr="00D24740">
        <w:rPr>
          <w:sz w:val="24"/>
          <w:szCs w:val="24"/>
        </w:rPr>
        <w:t xml:space="preserve">тысяч </w:t>
      </w:r>
      <w:r w:rsidR="00A95F28">
        <w:rPr>
          <w:sz w:val="24"/>
          <w:szCs w:val="24"/>
        </w:rPr>
        <w:t>пятьсот</w:t>
      </w:r>
      <w:r w:rsidRPr="00D24740">
        <w:rPr>
          <w:sz w:val="24"/>
          <w:szCs w:val="24"/>
        </w:rPr>
        <w:t>) рубл</w:t>
      </w:r>
      <w:r w:rsidR="006F1F23">
        <w:rPr>
          <w:sz w:val="24"/>
          <w:szCs w:val="24"/>
        </w:rPr>
        <w:t>ей</w:t>
      </w:r>
      <w:r w:rsidR="00402EED">
        <w:rPr>
          <w:sz w:val="24"/>
          <w:szCs w:val="24"/>
        </w:rPr>
        <w:t xml:space="preserve"> </w:t>
      </w:r>
      <w:r w:rsidR="00402EED" w:rsidRPr="0086347E">
        <w:rPr>
          <w:sz w:val="24"/>
          <w:szCs w:val="24"/>
          <w:shd w:val="clear" w:color="auto" w:fill="FFFFFF"/>
        </w:rPr>
        <w:t>0</w:t>
      </w:r>
      <w:r w:rsidR="006F1F23">
        <w:rPr>
          <w:sz w:val="24"/>
          <w:szCs w:val="24"/>
          <w:shd w:val="clear" w:color="auto" w:fill="FFFFFF"/>
        </w:rPr>
        <w:t>0</w:t>
      </w:r>
      <w:r w:rsidR="00402EED" w:rsidRPr="0086347E">
        <w:rPr>
          <w:sz w:val="24"/>
          <w:szCs w:val="24"/>
          <w:shd w:val="clear" w:color="auto" w:fill="FFFFFF"/>
        </w:rPr>
        <w:t xml:space="preserve"> копе</w:t>
      </w:r>
      <w:r w:rsidR="00472D24">
        <w:rPr>
          <w:sz w:val="24"/>
          <w:szCs w:val="24"/>
          <w:shd w:val="clear" w:color="auto" w:fill="FFFFFF"/>
        </w:rPr>
        <w:t>ек</w:t>
      </w:r>
      <w:r w:rsidR="00402EED" w:rsidRPr="0086347E">
        <w:rPr>
          <w:sz w:val="24"/>
          <w:szCs w:val="24"/>
          <w:shd w:val="clear" w:color="auto" w:fill="FFFFFF"/>
        </w:rPr>
        <w:t xml:space="preserve"> (</w:t>
      </w:r>
      <w:r w:rsidR="00402EED" w:rsidRPr="0086347E">
        <w:rPr>
          <w:sz w:val="24"/>
          <w:szCs w:val="24"/>
        </w:rPr>
        <w:t>НДС</w:t>
      </w:r>
      <w:r w:rsidR="00402EED">
        <w:rPr>
          <w:sz w:val="24"/>
          <w:szCs w:val="24"/>
        </w:rPr>
        <w:t xml:space="preserve"> не облагается</w:t>
      </w:r>
      <w:r w:rsidR="00402EED" w:rsidRPr="0086347E">
        <w:rPr>
          <w:sz w:val="24"/>
          <w:szCs w:val="24"/>
        </w:rPr>
        <w:t>)</w:t>
      </w:r>
      <w:r>
        <w:rPr>
          <w:sz w:val="24"/>
          <w:szCs w:val="24"/>
        </w:rPr>
        <w:t>;</w:t>
      </w:r>
      <w:r w:rsidRPr="00D24740">
        <w:rPr>
          <w:sz w:val="24"/>
          <w:szCs w:val="24"/>
        </w:rPr>
        <w:t xml:space="preserve">   </w:t>
      </w:r>
    </w:p>
    <w:p w14:paraId="1798171A" w14:textId="0730A729" w:rsidR="004E4650" w:rsidRDefault="008608E6" w:rsidP="00DC70AB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8608E6">
        <w:rPr>
          <w:rStyle w:val="4"/>
          <w:rFonts w:ascii="Arial" w:hAnsi="Arial" w:cs="Arial"/>
        </w:rPr>
        <w:t xml:space="preserve">- задаток в размере </w:t>
      </w:r>
      <w:r w:rsidR="00200BF0">
        <w:rPr>
          <w:rStyle w:val="4"/>
          <w:rFonts w:ascii="Arial" w:hAnsi="Arial" w:cs="Arial"/>
        </w:rPr>
        <w:t>1</w:t>
      </w:r>
      <w:r w:rsidRPr="008608E6">
        <w:rPr>
          <w:rStyle w:val="4"/>
          <w:rFonts w:ascii="Arial" w:hAnsi="Arial" w:cs="Arial"/>
        </w:rPr>
        <w:t>0%</w:t>
      </w:r>
      <w:r w:rsidRPr="008608E6">
        <w:rPr>
          <w:rStyle w:val="4"/>
          <w:rFonts w:ascii="Arial" w:hAnsi="Arial" w:cs="Arial"/>
          <w:lang w:val="ru"/>
        </w:rPr>
        <w:t xml:space="preserve"> </w:t>
      </w:r>
      <w:r w:rsidRPr="008608E6">
        <w:rPr>
          <w:rStyle w:val="4"/>
          <w:rFonts w:ascii="Arial" w:hAnsi="Arial" w:cs="Arial"/>
        </w:rPr>
        <w:t xml:space="preserve">от начальной цены продажи – </w:t>
      </w:r>
      <w:r w:rsidR="0019325F" w:rsidRPr="0019325F">
        <w:rPr>
          <w:rStyle w:val="4"/>
          <w:rFonts w:ascii="Arial" w:hAnsi="Arial" w:cs="Arial"/>
        </w:rPr>
        <w:t>331</w:t>
      </w:r>
      <w:r w:rsidR="0019325F">
        <w:rPr>
          <w:rStyle w:val="4"/>
          <w:rFonts w:ascii="Arial" w:hAnsi="Arial" w:cs="Arial"/>
        </w:rPr>
        <w:t xml:space="preserve"> </w:t>
      </w:r>
      <w:r w:rsidR="0019325F" w:rsidRPr="0019325F">
        <w:rPr>
          <w:rStyle w:val="4"/>
          <w:rFonts w:ascii="Arial" w:hAnsi="Arial" w:cs="Arial"/>
        </w:rPr>
        <w:t>900</w:t>
      </w:r>
      <w:r w:rsidR="00472D24">
        <w:rPr>
          <w:rStyle w:val="4"/>
          <w:rFonts w:ascii="Arial" w:hAnsi="Arial" w:cs="Arial"/>
        </w:rPr>
        <w:t>,</w:t>
      </w:r>
      <w:r w:rsidR="00200BF0">
        <w:rPr>
          <w:rStyle w:val="4"/>
          <w:rFonts w:ascii="Arial" w:hAnsi="Arial" w:cs="Arial"/>
        </w:rPr>
        <w:t>00</w:t>
      </w:r>
      <w:r w:rsidRPr="008608E6">
        <w:rPr>
          <w:rStyle w:val="4"/>
          <w:rFonts w:ascii="Arial" w:hAnsi="Arial" w:cs="Arial"/>
        </w:rPr>
        <w:t xml:space="preserve"> (</w:t>
      </w:r>
      <w:r w:rsidR="008A7709">
        <w:rPr>
          <w:rStyle w:val="4"/>
          <w:rFonts w:ascii="Arial" w:hAnsi="Arial" w:cs="Arial"/>
        </w:rPr>
        <w:t xml:space="preserve">триста </w:t>
      </w:r>
      <w:r w:rsidR="0019325F">
        <w:rPr>
          <w:rStyle w:val="4"/>
          <w:rFonts w:ascii="Arial" w:hAnsi="Arial" w:cs="Arial"/>
        </w:rPr>
        <w:t>тридцать одна</w:t>
      </w:r>
      <w:r w:rsidR="00472D24">
        <w:rPr>
          <w:rStyle w:val="4"/>
          <w:rFonts w:ascii="Arial" w:hAnsi="Arial" w:cs="Arial"/>
        </w:rPr>
        <w:t xml:space="preserve"> т</w:t>
      </w:r>
      <w:r w:rsidRPr="008608E6">
        <w:rPr>
          <w:rStyle w:val="4"/>
          <w:rFonts w:ascii="Arial" w:hAnsi="Arial" w:cs="Arial"/>
        </w:rPr>
        <w:t>ысяч</w:t>
      </w:r>
      <w:r w:rsidR="0019325F">
        <w:rPr>
          <w:rStyle w:val="4"/>
          <w:rFonts w:ascii="Arial" w:hAnsi="Arial" w:cs="Arial"/>
        </w:rPr>
        <w:t>а</w:t>
      </w:r>
      <w:r w:rsidRPr="008608E6">
        <w:rPr>
          <w:rStyle w:val="4"/>
          <w:rFonts w:ascii="Arial" w:hAnsi="Arial" w:cs="Arial"/>
        </w:rPr>
        <w:t xml:space="preserve"> </w:t>
      </w:r>
      <w:r w:rsidR="0019325F">
        <w:rPr>
          <w:rStyle w:val="4"/>
          <w:rFonts w:ascii="Arial" w:hAnsi="Arial" w:cs="Arial"/>
        </w:rPr>
        <w:t>девят</w:t>
      </w:r>
      <w:r w:rsidR="00B13824">
        <w:rPr>
          <w:rStyle w:val="4"/>
          <w:rFonts w:ascii="Arial" w:hAnsi="Arial" w:cs="Arial"/>
        </w:rPr>
        <w:t>ь</w:t>
      </w:r>
      <w:r w:rsidR="0019325F">
        <w:rPr>
          <w:rStyle w:val="4"/>
          <w:rFonts w:ascii="Arial" w:hAnsi="Arial" w:cs="Arial"/>
        </w:rPr>
        <w:t>сот</w:t>
      </w:r>
      <w:r w:rsidRPr="008608E6">
        <w:rPr>
          <w:rStyle w:val="4"/>
          <w:rFonts w:ascii="Arial" w:hAnsi="Arial" w:cs="Arial"/>
        </w:rPr>
        <w:t>) рубл</w:t>
      </w:r>
      <w:r w:rsidR="00472D24">
        <w:rPr>
          <w:rStyle w:val="4"/>
          <w:rFonts w:ascii="Arial" w:hAnsi="Arial" w:cs="Arial"/>
        </w:rPr>
        <w:t>ей</w:t>
      </w:r>
      <w:r w:rsidRPr="008608E6">
        <w:rPr>
          <w:rStyle w:val="4"/>
          <w:rFonts w:ascii="Arial" w:hAnsi="Arial" w:cs="Arial"/>
        </w:rPr>
        <w:t xml:space="preserve"> </w:t>
      </w:r>
      <w:r w:rsidR="00B13824">
        <w:rPr>
          <w:rStyle w:val="4"/>
          <w:rFonts w:ascii="Arial" w:hAnsi="Arial" w:cs="Arial"/>
        </w:rPr>
        <w:t>00</w:t>
      </w:r>
      <w:r w:rsidRPr="008608E6">
        <w:rPr>
          <w:rStyle w:val="4"/>
          <w:rFonts w:ascii="Arial" w:hAnsi="Arial" w:cs="Arial"/>
        </w:rPr>
        <w:t xml:space="preserve"> копе</w:t>
      </w:r>
      <w:r w:rsidR="00B13824">
        <w:rPr>
          <w:rStyle w:val="4"/>
          <w:rFonts w:ascii="Arial" w:hAnsi="Arial" w:cs="Arial"/>
        </w:rPr>
        <w:t>ек</w:t>
      </w:r>
      <w:r w:rsidRPr="008608E6">
        <w:rPr>
          <w:rStyle w:val="4"/>
          <w:rFonts w:ascii="Arial" w:hAnsi="Arial" w:cs="Arial"/>
        </w:rPr>
        <w:t>;</w:t>
      </w:r>
    </w:p>
    <w:p w14:paraId="40BAED2E" w14:textId="21F8A8E1" w:rsidR="004E4650" w:rsidRDefault="008608E6" w:rsidP="00DC70AB">
      <w:pPr>
        <w:spacing w:before="0" w:line="264" w:lineRule="auto"/>
        <w:ind w:left="0" w:firstLine="709"/>
        <w:jc w:val="both"/>
        <w:rPr>
          <w:rStyle w:val="4"/>
          <w:rFonts w:ascii="Arial" w:hAnsi="Arial" w:cs="Arial"/>
        </w:rPr>
      </w:pPr>
      <w:r w:rsidRPr="008608E6">
        <w:rPr>
          <w:rStyle w:val="4"/>
          <w:rFonts w:ascii="Arial" w:hAnsi="Arial" w:cs="Arial"/>
        </w:rPr>
        <w:t>- шаг</w:t>
      </w:r>
      <w:r w:rsidRPr="008608E6">
        <w:rPr>
          <w:rStyle w:val="4"/>
          <w:rFonts w:ascii="Arial" w:hAnsi="Arial" w:cs="Arial"/>
          <w:lang w:val="ru"/>
        </w:rPr>
        <w:t xml:space="preserve"> </w:t>
      </w:r>
      <w:r w:rsidRPr="008608E6">
        <w:rPr>
          <w:rStyle w:val="4"/>
          <w:rFonts w:ascii="Arial" w:hAnsi="Arial" w:cs="Arial"/>
        </w:rPr>
        <w:t xml:space="preserve">аукциона в размере 5 % от начальной цены продажи – </w:t>
      </w:r>
      <w:r w:rsidR="00720D10">
        <w:rPr>
          <w:rStyle w:val="4"/>
          <w:rFonts w:ascii="Arial" w:hAnsi="Arial" w:cs="Arial"/>
        </w:rPr>
        <w:t>1</w:t>
      </w:r>
      <w:r w:rsidR="00864BD8">
        <w:rPr>
          <w:rStyle w:val="4"/>
          <w:rFonts w:ascii="Arial" w:hAnsi="Arial" w:cs="Arial"/>
        </w:rPr>
        <w:t>65</w:t>
      </w:r>
      <w:r w:rsidR="00720D10">
        <w:rPr>
          <w:rStyle w:val="4"/>
          <w:rFonts w:ascii="Arial" w:hAnsi="Arial" w:cs="Arial"/>
        </w:rPr>
        <w:t xml:space="preserve"> </w:t>
      </w:r>
      <w:r w:rsidR="00864BD8">
        <w:rPr>
          <w:rStyle w:val="4"/>
          <w:rFonts w:ascii="Arial" w:hAnsi="Arial" w:cs="Arial"/>
        </w:rPr>
        <w:t>950</w:t>
      </w:r>
      <w:r w:rsidR="00F24B91">
        <w:rPr>
          <w:rStyle w:val="4"/>
          <w:rFonts w:ascii="Arial" w:hAnsi="Arial" w:cs="Arial"/>
        </w:rPr>
        <w:t>,</w:t>
      </w:r>
      <w:r w:rsidR="00BC7BDC">
        <w:rPr>
          <w:rStyle w:val="4"/>
          <w:rFonts w:ascii="Arial" w:hAnsi="Arial" w:cs="Arial"/>
        </w:rPr>
        <w:t>00</w:t>
      </w:r>
      <w:r w:rsidRPr="008608E6">
        <w:rPr>
          <w:rStyle w:val="4"/>
          <w:rFonts w:ascii="Arial" w:hAnsi="Arial" w:cs="Arial"/>
        </w:rPr>
        <w:t xml:space="preserve"> (</w:t>
      </w:r>
      <w:r w:rsidR="00720D10">
        <w:rPr>
          <w:rStyle w:val="4"/>
          <w:rFonts w:ascii="Arial" w:hAnsi="Arial" w:cs="Arial"/>
        </w:rPr>
        <w:t xml:space="preserve">сто </w:t>
      </w:r>
      <w:r w:rsidR="00864BD8">
        <w:rPr>
          <w:rStyle w:val="4"/>
          <w:rFonts w:ascii="Arial" w:hAnsi="Arial" w:cs="Arial"/>
        </w:rPr>
        <w:t>шест</w:t>
      </w:r>
      <w:r w:rsidR="00720D10">
        <w:rPr>
          <w:rStyle w:val="4"/>
          <w:rFonts w:ascii="Arial" w:hAnsi="Arial" w:cs="Arial"/>
        </w:rPr>
        <w:t xml:space="preserve">ьдесят </w:t>
      </w:r>
      <w:r w:rsidR="00864BD8">
        <w:rPr>
          <w:rStyle w:val="4"/>
          <w:rFonts w:ascii="Arial" w:hAnsi="Arial" w:cs="Arial"/>
        </w:rPr>
        <w:t>пят</w:t>
      </w:r>
      <w:r w:rsidR="00720D10">
        <w:rPr>
          <w:rStyle w:val="4"/>
          <w:rFonts w:ascii="Arial" w:hAnsi="Arial" w:cs="Arial"/>
        </w:rPr>
        <w:t>ь</w:t>
      </w:r>
      <w:r w:rsidR="00472D24">
        <w:rPr>
          <w:rStyle w:val="4"/>
          <w:rFonts w:ascii="Arial" w:hAnsi="Arial" w:cs="Arial"/>
        </w:rPr>
        <w:t xml:space="preserve"> </w:t>
      </w:r>
      <w:r w:rsidR="00CF7BE9">
        <w:rPr>
          <w:rStyle w:val="4"/>
          <w:rFonts w:ascii="Arial" w:hAnsi="Arial" w:cs="Arial"/>
        </w:rPr>
        <w:t>тысяч</w:t>
      </w:r>
      <w:r w:rsidRPr="008608E6">
        <w:rPr>
          <w:rStyle w:val="4"/>
          <w:rFonts w:ascii="Arial" w:hAnsi="Arial" w:cs="Arial"/>
        </w:rPr>
        <w:t xml:space="preserve"> </w:t>
      </w:r>
      <w:r w:rsidR="00864BD8">
        <w:rPr>
          <w:rStyle w:val="4"/>
          <w:rFonts w:ascii="Arial" w:hAnsi="Arial" w:cs="Arial"/>
        </w:rPr>
        <w:t>дев</w:t>
      </w:r>
      <w:r w:rsidR="00720D10">
        <w:rPr>
          <w:rStyle w:val="4"/>
          <w:rFonts w:ascii="Arial" w:hAnsi="Arial" w:cs="Arial"/>
        </w:rPr>
        <w:t xml:space="preserve">ятьсот </w:t>
      </w:r>
      <w:r w:rsidR="00864BD8">
        <w:rPr>
          <w:rStyle w:val="4"/>
          <w:rFonts w:ascii="Arial" w:hAnsi="Arial" w:cs="Arial"/>
        </w:rPr>
        <w:t>пятьдесят</w:t>
      </w:r>
      <w:r w:rsidR="00472D24">
        <w:rPr>
          <w:rStyle w:val="4"/>
          <w:rFonts w:ascii="Arial" w:hAnsi="Arial" w:cs="Arial"/>
        </w:rPr>
        <w:t>)</w:t>
      </w:r>
      <w:r w:rsidRPr="008608E6">
        <w:rPr>
          <w:rStyle w:val="4"/>
          <w:rFonts w:ascii="Arial" w:hAnsi="Arial" w:cs="Arial"/>
        </w:rPr>
        <w:t xml:space="preserve"> рублей </w:t>
      </w:r>
      <w:r w:rsidR="008A0DD8">
        <w:rPr>
          <w:rStyle w:val="4"/>
          <w:rFonts w:ascii="Arial" w:hAnsi="Arial" w:cs="Arial"/>
        </w:rPr>
        <w:t>00</w:t>
      </w:r>
      <w:r w:rsidRPr="008608E6">
        <w:rPr>
          <w:rStyle w:val="4"/>
          <w:rFonts w:ascii="Arial" w:hAnsi="Arial" w:cs="Arial"/>
        </w:rPr>
        <w:t xml:space="preserve"> копе</w:t>
      </w:r>
      <w:r w:rsidR="00176148">
        <w:rPr>
          <w:rStyle w:val="4"/>
          <w:rFonts w:ascii="Arial" w:hAnsi="Arial" w:cs="Arial"/>
        </w:rPr>
        <w:t>е</w:t>
      </w:r>
      <w:r w:rsidR="00472D24">
        <w:rPr>
          <w:rStyle w:val="4"/>
          <w:rFonts w:ascii="Arial" w:hAnsi="Arial" w:cs="Arial"/>
        </w:rPr>
        <w:t>к</w:t>
      </w:r>
      <w:r w:rsidR="00B240CB">
        <w:rPr>
          <w:rStyle w:val="4"/>
          <w:rFonts w:ascii="Arial" w:hAnsi="Arial" w:cs="Arial"/>
        </w:rPr>
        <w:t>.</w:t>
      </w:r>
    </w:p>
    <w:p w14:paraId="55092523" w14:textId="701490E8" w:rsidR="00DA4314" w:rsidRPr="00F52F11" w:rsidRDefault="008608E6" w:rsidP="00F52F11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8608E6">
        <w:rPr>
          <w:sz w:val="24"/>
          <w:szCs w:val="24"/>
        </w:rPr>
        <w:t>3. Установить в качестве органа, уполномоченного на осуществление функций по организации и проведению аукциона в электронной форме по продаже имущества, указанного в п.1 настоящего постановления, Комитет по конкурентной политике Московской области.</w:t>
      </w:r>
    </w:p>
    <w:p w14:paraId="03061304" w14:textId="49814EDF" w:rsidR="004E4650" w:rsidRPr="00701B8D" w:rsidRDefault="009B21CD" w:rsidP="00701B8D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8608E6" w:rsidRPr="00701B8D">
        <w:rPr>
          <w:rFonts w:ascii="Arial" w:hAnsi="Arial" w:cs="Arial"/>
        </w:rPr>
        <w:t xml:space="preserve">. Комитету по управлению имуществом администрации </w:t>
      </w:r>
      <w:r w:rsidR="004E4650" w:rsidRPr="00701B8D">
        <w:rPr>
          <w:rFonts w:ascii="Arial" w:hAnsi="Arial" w:cs="Arial"/>
        </w:rPr>
        <w:t>Орехово-Зуевского городского округа Московской области</w:t>
      </w:r>
      <w:r w:rsidR="008608E6" w:rsidRPr="00701B8D">
        <w:rPr>
          <w:rFonts w:ascii="Arial" w:hAnsi="Arial" w:cs="Arial"/>
        </w:rPr>
        <w:t xml:space="preserve"> (</w:t>
      </w:r>
      <w:r w:rsidR="00EF5334">
        <w:rPr>
          <w:rFonts w:ascii="Arial" w:hAnsi="Arial" w:cs="Arial"/>
        </w:rPr>
        <w:t>Глебова Е.В</w:t>
      </w:r>
      <w:r w:rsidR="004E4650" w:rsidRPr="00701B8D">
        <w:rPr>
          <w:rFonts w:ascii="Arial" w:hAnsi="Arial" w:cs="Arial"/>
        </w:rPr>
        <w:t>.</w:t>
      </w:r>
      <w:r w:rsidR="008608E6" w:rsidRPr="00701B8D">
        <w:rPr>
          <w:rFonts w:ascii="Arial" w:hAnsi="Arial" w:cs="Arial"/>
        </w:rPr>
        <w:t>):</w:t>
      </w:r>
    </w:p>
    <w:p w14:paraId="1B142CF7" w14:textId="77777777" w:rsidR="004E4650" w:rsidRDefault="008608E6" w:rsidP="00DC70AB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8608E6">
        <w:rPr>
          <w:sz w:val="24"/>
          <w:szCs w:val="24"/>
        </w:rPr>
        <w:t>- подготовить необходимые материалы на имущество, указанное в п.1 настоящего постановления и передать для проведения аукциона в электронной форме в Комитет по конкурентной политике Московской области;</w:t>
      </w:r>
    </w:p>
    <w:p w14:paraId="700DAF29" w14:textId="227EB2B2" w:rsidR="004E4650" w:rsidRDefault="008608E6" w:rsidP="00DC70AB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8608E6">
        <w:rPr>
          <w:sz w:val="24"/>
          <w:szCs w:val="24"/>
        </w:rPr>
        <w:t xml:space="preserve">- опубликовать информационное сообщение о проведении аукциона в электронной форме по продаже имущества, указанного в п.1 настоящего постановления </w:t>
      </w:r>
      <w:r w:rsidR="00D24740">
        <w:rPr>
          <w:sz w:val="24"/>
          <w:szCs w:val="24"/>
        </w:rPr>
        <w:t xml:space="preserve">на </w:t>
      </w:r>
      <w:r w:rsidR="00D24740" w:rsidRPr="00303B74">
        <w:rPr>
          <w:sz w:val="24"/>
          <w:szCs w:val="24"/>
        </w:rPr>
        <w:t xml:space="preserve">официальном сайте Орехово-Зуевского городского округа </w:t>
      </w:r>
      <w:r w:rsidR="00D24740" w:rsidRPr="00D605BD">
        <w:rPr>
          <w:sz w:val="24"/>
          <w:szCs w:val="24"/>
        </w:rPr>
        <w:t>Московской области в информационно-телекоммуникационной сети «Интернет» (</w:t>
      </w:r>
      <w:hyperlink r:id="rId8" w:history="1">
        <w:r w:rsidR="00D24740" w:rsidRPr="00D605BD">
          <w:rPr>
            <w:rStyle w:val="a7"/>
            <w:color w:val="auto"/>
            <w:sz w:val="24"/>
            <w:szCs w:val="24"/>
            <w:u w:val="none"/>
            <w:lang w:val="en-US"/>
          </w:rPr>
          <w:t>www</w:t>
        </w:r>
        <w:r w:rsidR="00D24740" w:rsidRPr="00D605BD">
          <w:rPr>
            <w:rStyle w:val="a7"/>
            <w:color w:val="auto"/>
            <w:sz w:val="24"/>
            <w:szCs w:val="24"/>
            <w:u w:val="none"/>
          </w:rPr>
          <w:t>.</w:t>
        </w:r>
        <w:proofErr w:type="spellStart"/>
        <w:r w:rsidR="00D24740" w:rsidRPr="00D605BD">
          <w:rPr>
            <w:rStyle w:val="a7"/>
            <w:color w:val="auto"/>
            <w:sz w:val="24"/>
            <w:szCs w:val="24"/>
            <w:u w:val="none"/>
            <w:lang w:val="en-US"/>
          </w:rPr>
          <w:t>ozmo</w:t>
        </w:r>
        <w:proofErr w:type="spellEnd"/>
        <w:r w:rsidR="00D24740" w:rsidRPr="00D605BD">
          <w:rPr>
            <w:rStyle w:val="a7"/>
            <w:color w:val="auto"/>
            <w:sz w:val="24"/>
            <w:szCs w:val="24"/>
            <w:u w:val="none"/>
          </w:rPr>
          <w:t>.</w:t>
        </w:r>
        <w:proofErr w:type="spellStart"/>
        <w:r w:rsidR="00D24740" w:rsidRPr="00D605BD">
          <w:rPr>
            <w:rStyle w:val="a7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D24740" w:rsidRPr="00D605BD">
        <w:rPr>
          <w:sz w:val="24"/>
          <w:szCs w:val="24"/>
        </w:rPr>
        <w:t>)</w:t>
      </w:r>
      <w:r w:rsidRPr="008608E6">
        <w:rPr>
          <w:sz w:val="24"/>
          <w:szCs w:val="24"/>
        </w:rPr>
        <w:t>;</w:t>
      </w:r>
    </w:p>
    <w:p w14:paraId="5805A7E9" w14:textId="52723C6E" w:rsidR="004E4650" w:rsidRDefault="008608E6" w:rsidP="00DC70AB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8608E6">
        <w:rPr>
          <w:sz w:val="24"/>
          <w:szCs w:val="24"/>
        </w:rPr>
        <w:lastRenderedPageBreak/>
        <w:t xml:space="preserve">- обеспечить заключение договора купли-продажи имущества, указанного в п.1 настоящего постановления </w:t>
      </w:r>
      <w:r w:rsidR="00803DA5" w:rsidRPr="00803DA5">
        <w:rPr>
          <w:sz w:val="24"/>
          <w:szCs w:val="24"/>
        </w:rPr>
        <w:t>с победителем, единственным участником (Покупателем)</w:t>
      </w:r>
      <w:r w:rsidRPr="008608E6">
        <w:rPr>
          <w:sz w:val="24"/>
          <w:szCs w:val="24"/>
        </w:rPr>
        <w:t xml:space="preserve"> аукциона в электронной форме и совершить иные действия, связанные с переходом права собственности на него;</w:t>
      </w:r>
    </w:p>
    <w:p w14:paraId="6C0784C3" w14:textId="2510E09C" w:rsidR="004E4650" w:rsidRDefault="008608E6" w:rsidP="00DC70AB">
      <w:pPr>
        <w:spacing w:before="0" w:line="264" w:lineRule="auto"/>
        <w:ind w:left="0" w:firstLine="709"/>
        <w:jc w:val="both"/>
        <w:rPr>
          <w:sz w:val="24"/>
          <w:szCs w:val="24"/>
        </w:rPr>
      </w:pPr>
      <w:r w:rsidRPr="008608E6">
        <w:rPr>
          <w:sz w:val="24"/>
          <w:szCs w:val="24"/>
        </w:rPr>
        <w:t>- осуществить в установленном порядке передачу имущества, указанного в п.1</w:t>
      </w:r>
      <w:r w:rsidR="00AE6414">
        <w:rPr>
          <w:sz w:val="24"/>
          <w:szCs w:val="24"/>
        </w:rPr>
        <w:t xml:space="preserve"> </w:t>
      </w:r>
      <w:r w:rsidRPr="008608E6">
        <w:rPr>
          <w:sz w:val="24"/>
          <w:szCs w:val="24"/>
        </w:rPr>
        <w:t xml:space="preserve">настоящего постановления, </w:t>
      </w:r>
      <w:r w:rsidR="0090270A" w:rsidRPr="0090270A">
        <w:rPr>
          <w:sz w:val="24"/>
          <w:szCs w:val="24"/>
        </w:rPr>
        <w:t>победител</w:t>
      </w:r>
      <w:r w:rsidR="0090270A">
        <w:rPr>
          <w:sz w:val="24"/>
          <w:szCs w:val="24"/>
        </w:rPr>
        <w:t>ю</w:t>
      </w:r>
      <w:r w:rsidR="0090270A" w:rsidRPr="0090270A">
        <w:rPr>
          <w:sz w:val="24"/>
          <w:szCs w:val="24"/>
        </w:rPr>
        <w:t>, единственн</w:t>
      </w:r>
      <w:r w:rsidR="0090270A">
        <w:rPr>
          <w:sz w:val="24"/>
          <w:szCs w:val="24"/>
        </w:rPr>
        <w:t>ому</w:t>
      </w:r>
      <w:r w:rsidR="0090270A" w:rsidRPr="0090270A">
        <w:rPr>
          <w:sz w:val="24"/>
          <w:szCs w:val="24"/>
        </w:rPr>
        <w:t xml:space="preserve"> участник</w:t>
      </w:r>
      <w:r w:rsidR="0090270A">
        <w:rPr>
          <w:sz w:val="24"/>
          <w:szCs w:val="24"/>
        </w:rPr>
        <w:t>у</w:t>
      </w:r>
      <w:r w:rsidR="0090270A" w:rsidRPr="0090270A">
        <w:rPr>
          <w:sz w:val="24"/>
          <w:szCs w:val="24"/>
        </w:rPr>
        <w:t xml:space="preserve"> (Покупател</w:t>
      </w:r>
      <w:r w:rsidR="0090270A">
        <w:rPr>
          <w:sz w:val="24"/>
          <w:szCs w:val="24"/>
        </w:rPr>
        <w:t>ю</w:t>
      </w:r>
      <w:r w:rsidR="0090270A" w:rsidRPr="0090270A">
        <w:rPr>
          <w:sz w:val="24"/>
          <w:szCs w:val="24"/>
        </w:rPr>
        <w:t>)</w:t>
      </w:r>
      <w:r w:rsidRPr="008608E6">
        <w:rPr>
          <w:sz w:val="24"/>
          <w:szCs w:val="24"/>
        </w:rPr>
        <w:t xml:space="preserve"> аукциона в электронной форме после его полной оплаты.</w:t>
      </w:r>
    </w:p>
    <w:p w14:paraId="777D14FD" w14:textId="7182AA29" w:rsidR="00957B8E" w:rsidRPr="008608E6" w:rsidRDefault="009B21CD" w:rsidP="00DC70AB">
      <w:pPr>
        <w:spacing w:before="0" w:line="264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D1E6B" w:rsidRPr="008608E6">
        <w:rPr>
          <w:sz w:val="24"/>
          <w:szCs w:val="24"/>
        </w:rPr>
        <w:t xml:space="preserve">. </w:t>
      </w:r>
      <w:r w:rsidR="00AF08B8" w:rsidRPr="008608E6">
        <w:rPr>
          <w:sz w:val="24"/>
          <w:szCs w:val="24"/>
        </w:rPr>
        <w:t>Контроль за ис</w:t>
      </w:r>
      <w:r w:rsidR="00464B39">
        <w:rPr>
          <w:sz w:val="24"/>
          <w:szCs w:val="24"/>
        </w:rPr>
        <w:t>полнением</w:t>
      </w:r>
      <w:r w:rsidR="00631FF6">
        <w:rPr>
          <w:sz w:val="24"/>
          <w:szCs w:val="24"/>
        </w:rPr>
        <w:t xml:space="preserve"> </w:t>
      </w:r>
      <w:r w:rsidR="00CB0350">
        <w:rPr>
          <w:sz w:val="24"/>
          <w:szCs w:val="24"/>
        </w:rPr>
        <w:t>настоящего</w:t>
      </w:r>
      <w:bookmarkStart w:id="1" w:name="_GoBack"/>
      <w:bookmarkEnd w:id="1"/>
      <w:r w:rsidR="00631FF6">
        <w:rPr>
          <w:sz w:val="24"/>
          <w:szCs w:val="24"/>
        </w:rPr>
        <w:t xml:space="preserve"> </w:t>
      </w:r>
      <w:r w:rsidR="000D1E6B" w:rsidRPr="008608E6">
        <w:rPr>
          <w:sz w:val="24"/>
          <w:szCs w:val="24"/>
        </w:rPr>
        <w:t>постановления</w:t>
      </w:r>
      <w:r w:rsidR="00631FF6">
        <w:rPr>
          <w:sz w:val="24"/>
          <w:szCs w:val="24"/>
        </w:rPr>
        <w:t xml:space="preserve"> </w:t>
      </w:r>
      <w:r w:rsidR="000D1E6B" w:rsidRPr="008608E6">
        <w:rPr>
          <w:sz w:val="24"/>
          <w:szCs w:val="24"/>
        </w:rPr>
        <w:t xml:space="preserve"> возложить</w:t>
      </w:r>
      <w:r w:rsidR="00631FF6">
        <w:rPr>
          <w:sz w:val="24"/>
          <w:szCs w:val="24"/>
        </w:rPr>
        <w:t xml:space="preserve"> </w:t>
      </w:r>
      <w:r w:rsidR="000D1E6B" w:rsidRPr="008608E6">
        <w:rPr>
          <w:sz w:val="24"/>
          <w:szCs w:val="24"/>
        </w:rPr>
        <w:t xml:space="preserve"> на</w:t>
      </w:r>
      <w:r w:rsidR="00631FF6">
        <w:rPr>
          <w:sz w:val="24"/>
          <w:szCs w:val="24"/>
        </w:rPr>
        <w:t xml:space="preserve"> исполняющего  обязанности</w:t>
      </w:r>
      <w:r w:rsidR="000D1E6B" w:rsidRPr="008608E6">
        <w:rPr>
          <w:sz w:val="24"/>
          <w:szCs w:val="24"/>
        </w:rPr>
        <w:t xml:space="preserve"> </w:t>
      </w:r>
      <w:r w:rsidR="00631FF6">
        <w:rPr>
          <w:sz w:val="24"/>
          <w:szCs w:val="24"/>
        </w:rPr>
        <w:t xml:space="preserve"> </w:t>
      </w:r>
      <w:r w:rsidR="000D1E6B" w:rsidRPr="008608E6">
        <w:rPr>
          <w:sz w:val="24"/>
          <w:szCs w:val="24"/>
        </w:rPr>
        <w:t xml:space="preserve">председателя </w:t>
      </w:r>
      <w:r w:rsidR="00631FF6">
        <w:rPr>
          <w:sz w:val="24"/>
          <w:szCs w:val="24"/>
        </w:rPr>
        <w:t xml:space="preserve"> </w:t>
      </w:r>
      <w:r w:rsidR="000D1E6B" w:rsidRPr="008608E6">
        <w:rPr>
          <w:sz w:val="24"/>
          <w:szCs w:val="24"/>
        </w:rPr>
        <w:t xml:space="preserve">Комитета </w:t>
      </w:r>
      <w:r w:rsidR="00631FF6">
        <w:rPr>
          <w:sz w:val="24"/>
          <w:szCs w:val="24"/>
        </w:rPr>
        <w:t xml:space="preserve"> </w:t>
      </w:r>
      <w:r w:rsidR="000D1E6B" w:rsidRPr="008608E6">
        <w:rPr>
          <w:sz w:val="24"/>
          <w:szCs w:val="24"/>
        </w:rPr>
        <w:t>по</w:t>
      </w:r>
      <w:r w:rsidR="00631FF6">
        <w:rPr>
          <w:sz w:val="24"/>
          <w:szCs w:val="24"/>
        </w:rPr>
        <w:t xml:space="preserve"> </w:t>
      </w:r>
      <w:r w:rsidR="000D1E6B" w:rsidRPr="008608E6">
        <w:rPr>
          <w:sz w:val="24"/>
          <w:szCs w:val="24"/>
        </w:rPr>
        <w:t xml:space="preserve"> управлению</w:t>
      </w:r>
      <w:r w:rsidR="00631FF6">
        <w:rPr>
          <w:sz w:val="24"/>
          <w:szCs w:val="24"/>
        </w:rPr>
        <w:t xml:space="preserve"> </w:t>
      </w:r>
      <w:r w:rsidR="000D1E6B" w:rsidRPr="008608E6">
        <w:rPr>
          <w:sz w:val="24"/>
          <w:szCs w:val="24"/>
        </w:rPr>
        <w:t xml:space="preserve"> имуществом администрации</w:t>
      </w:r>
      <w:r w:rsidR="00631FF6">
        <w:rPr>
          <w:sz w:val="24"/>
          <w:szCs w:val="24"/>
        </w:rPr>
        <w:t xml:space="preserve"> </w:t>
      </w:r>
      <w:r w:rsidR="000D1E6B" w:rsidRPr="008608E6">
        <w:rPr>
          <w:sz w:val="24"/>
          <w:szCs w:val="24"/>
        </w:rPr>
        <w:t xml:space="preserve"> Орехово-Зуевского </w:t>
      </w:r>
      <w:r w:rsidR="00631FF6">
        <w:rPr>
          <w:sz w:val="24"/>
          <w:szCs w:val="24"/>
        </w:rPr>
        <w:t xml:space="preserve"> </w:t>
      </w:r>
      <w:r w:rsidR="000D1E6B" w:rsidRPr="008608E6">
        <w:rPr>
          <w:sz w:val="24"/>
          <w:szCs w:val="24"/>
        </w:rPr>
        <w:t xml:space="preserve">городского округа Московской области </w:t>
      </w:r>
      <w:r w:rsidR="00631FF6">
        <w:rPr>
          <w:sz w:val="24"/>
          <w:szCs w:val="24"/>
        </w:rPr>
        <w:t>Глебову Е.В</w:t>
      </w:r>
      <w:r w:rsidR="000D1E6B" w:rsidRPr="008608E6">
        <w:rPr>
          <w:sz w:val="24"/>
          <w:szCs w:val="24"/>
        </w:rPr>
        <w:t>.</w:t>
      </w:r>
    </w:p>
    <w:p w14:paraId="149B1A56" w14:textId="77777777" w:rsidR="000D1E6B" w:rsidRDefault="000D1E6B" w:rsidP="00DC70AB">
      <w:pPr>
        <w:spacing w:before="0" w:line="264" w:lineRule="auto"/>
        <w:ind w:left="0" w:firstLine="709"/>
        <w:jc w:val="both"/>
        <w:rPr>
          <w:spacing w:val="2"/>
          <w:sz w:val="24"/>
          <w:szCs w:val="24"/>
        </w:rPr>
      </w:pPr>
    </w:p>
    <w:p w14:paraId="1D4E026D" w14:textId="77777777" w:rsidR="00957B8E" w:rsidRDefault="00957B8E" w:rsidP="00DC70AB">
      <w:pPr>
        <w:shd w:val="clear" w:color="auto" w:fill="FFFFFF"/>
        <w:tabs>
          <w:tab w:val="left" w:pos="993"/>
        </w:tabs>
        <w:spacing w:before="0" w:line="264" w:lineRule="auto"/>
        <w:ind w:firstLine="567"/>
        <w:textAlignment w:val="baseline"/>
        <w:rPr>
          <w:spacing w:val="2"/>
          <w:sz w:val="24"/>
          <w:szCs w:val="24"/>
        </w:rPr>
      </w:pPr>
    </w:p>
    <w:p w14:paraId="54BFD761" w14:textId="77777777" w:rsidR="00E76B50" w:rsidRDefault="00E76B50" w:rsidP="00DC70AB">
      <w:pPr>
        <w:shd w:val="clear" w:color="auto" w:fill="FFFFFF"/>
        <w:tabs>
          <w:tab w:val="left" w:pos="993"/>
        </w:tabs>
        <w:spacing w:before="0" w:line="264" w:lineRule="auto"/>
        <w:ind w:firstLine="567"/>
        <w:textAlignment w:val="baseline"/>
        <w:rPr>
          <w:spacing w:val="2"/>
          <w:sz w:val="24"/>
          <w:szCs w:val="24"/>
        </w:rPr>
      </w:pPr>
    </w:p>
    <w:p w14:paraId="5EB67E86" w14:textId="2B18746D" w:rsidR="00C41589" w:rsidRPr="004E4650" w:rsidRDefault="00D24740" w:rsidP="00DC70AB">
      <w:pPr>
        <w:pStyle w:val="1"/>
        <w:shd w:val="clear" w:color="auto" w:fill="FFFFFF" w:themeFill="background1"/>
        <w:tabs>
          <w:tab w:val="left" w:pos="6210"/>
        </w:tabs>
        <w:spacing w:before="0" w:line="264" w:lineRule="auto"/>
        <w:ind w:left="0"/>
        <w:contextualSpacing/>
        <w:rPr>
          <w:rFonts w:ascii="Arial" w:hAnsi="Arial" w:cs="Arial"/>
          <w:bCs w:val="0"/>
          <w:color w:val="auto"/>
          <w:sz w:val="24"/>
          <w:szCs w:val="24"/>
        </w:rPr>
      </w:pPr>
      <w:r>
        <w:rPr>
          <w:rFonts w:ascii="Arial" w:hAnsi="Arial" w:cs="Arial"/>
          <w:bCs w:val="0"/>
          <w:color w:val="auto"/>
          <w:sz w:val="24"/>
          <w:szCs w:val="24"/>
        </w:rPr>
        <w:t>З</w:t>
      </w:r>
      <w:r w:rsidR="004E4650" w:rsidRPr="004E4650">
        <w:rPr>
          <w:rFonts w:ascii="Arial" w:hAnsi="Arial" w:cs="Arial"/>
          <w:bCs w:val="0"/>
          <w:color w:val="auto"/>
          <w:sz w:val="24"/>
          <w:szCs w:val="24"/>
        </w:rPr>
        <w:t xml:space="preserve">аместитель главы администрации </w:t>
      </w:r>
      <w:r w:rsidR="004E4650">
        <w:rPr>
          <w:rFonts w:ascii="Arial" w:hAnsi="Arial" w:cs="Arial"/>
          <w:bCs w:val="0"/>
          <w:color w:val="auto"/>
          <w:sz w:val="24"/>
          <w:szCs w:val="24"/>
        </w:rPr>
        <w:t xml:space="preserve">            </w:t>
      </w:r>
      <w:r>
        <w:rPr>
          <w:rFonts w:ascii="Arial" w:hAnsi="Arial" w:cs="Arial"/>
          <w:bCs w:val="0"/>
          <w:color w:val="auto"/>
          <w:sz w:val="24"/>
          <w:szCs w:val="24"/>
        </w:rPr>
        <w:t xml:space="preserve">               </w:t>
      </w:r>
      <w:r w:rsidR="004E4650">
        <w:rPr>
          <w:rFonts w:ascii="Arial" w:hAnsi="Arial" w:cs="Arial"/>
          <w:bCs w:val="0"/>
          <w:color w:val="auto"/>
          <w:sz w:val="24"/>
          <w:szCs w:val="24"/>
        </w:rPr>
        <w:t xml:space="preserve">                       Т</w:t>
      </w:r>
      <w:r w:rsidR="000D1E6B" w:rsidRPr="004E4650">
        <w:rPr>
          <w:rFonts w:ascii="Arial" w:hAnsi="Arial" w:cs="Arial"/>
          <w:color w:val="auto"/>
          <w:sz w:val="24"/>
          <w:szCs w:val="24"/>
        </w:rPr>
        <w:t xml:space="preserve">. </w:t>
      </w:r>
      <w:r w:rsidR="004E4650">
        <w:rPr>
          <w:rFonts w:ascii="Arial" w:hAnsi="Arial" w:cs="Arial"/>
          <w:color w:val="auto"/>
          <w:sz w:val="24"/>
          <w:szCs w:val="24"/>
        </w:rPr>
        <w:t>И</w:t>
      </w:r>
      <w:r w:rsidR="000D1E6B" w:rsidRPr="004E4650">
        <w:rPr>
          <w:rFonts w:ascii="Arial" w:hAnsi="Arial" w:cs="Arial"/>
          <w:color w:val="auto"/>
          <w:sz w:val="24"/>
          <w:szCs w:val="24"/>
        </w:rPr>
        <w:t>. Па</w:t>
      </w:r>
      <w:r w:rsidR="004E4650">
        <w:rPr>
          <w:rFonts w:ascii="Arial" w:hAnsi="Arial" w:cs="Arial"/>
          <w:color w:val="auto"/>
          <w:sz w:val="24"/>
          <w:szCs w:val="24"/>
        </w:rPr>
        <w:t>влова</w:t>
      </w:r>
    </w:p>
    <w:p w14:paraId="78C4C9EB" w14:textId="77777777" w:rsidR="001B7454" w:rsidRDefault="001B7454" w:rsidP="00DC70AB">
      <w:pPr>
        <w:tabs>
          <w:tab w:val="left" w:pos="7938"/>
        </w:tabs>
        <w:spacing w:before="0" w:line="264" w:lineRule="auto"/>
        <w:ind w:left="709"/>
        <w:jc w:val="right"/>
        <w:rPr>
          <w:sz w:val="24"/>
          <w:szCs w:val="24"/>
        </w:rPr>
      </w:pPr>
    </w:p>
    <w:p w14:paraId="30833335" w14:textId="39F94949" w:rsidR="001B7454" w:rsidRDefault="001B7454" w:rsidP="00DC70AB">
      <w:pPr>
        <w:tabs>
          <w:tab w:val="left" w:pos="7938"/>
        </w:tabs>
        <w:spacing w:before="0" w:line="264" w:lineRule="auto"/>
        <w:ind w:left="709"/>
        <w:jc w:val="right"/>
        <w:rPr>
          <w:sz w:val="24"/>
          <w:szCs w:val="24"/>
        </w:rPr>
      </w:pPr>
    </w:p>
    <w:p w14:paraId="2B7D4971" w14:textId="77777777" w:rsidR="009B21CD" w:rsidRDefault="009B21CD" w:rsidP="00DC70AB">
      <w:pPr>
        <w:tabs>
          <w:tab w:val="left" w:pos="7938"/>
        </w:tabs>
        <w:spacing w:before="0" w:line="264" w:lineRule="auto"/>
        <w:ind w:left="709"/>
        <w:jc w:val="right"/>
        <w:rPr>
          <w:sz w:val="24"/>
          <w:szCs w:val="24"/>
        </w:rPr>
      </w:pPr>
    </w:p>
    <w:p w14:paraId="34505564" w14:textId="77777777" w:rsidR="000D1E6B" w:rsidRPr="009A59F2" w:rsidRDefault="000D1E6B" w:rsidP="00DC70AB">
      <w:pPr>
        <w:tabs>
          <w:tab w:val="left" w:pos="7938"/>
        </w:tabs>
        <w:spacing w:before="0" w:line="264" w:lineRule="auto"/>
        <w:ind w:left="0"/>
        <w:rPr>
          <w:sz w:val="24"/>
          <w:szCs w:val="24"/>
        </w:rPr>
      </w:pPr>
      <w:r w:rsidRPr="009A59F2">
        <w:rPr>
          <w:sz w:val="24"/>
          <w:szCs w:val="24"/>
        </w:rPr>
        <w:t>Подготовил:</w:t>
      </w:r>
    </w:p>
    <w:p w14:paraId="08E8AEB4" w14:textId="13FB84C0" w:rsidR="00173B4D" w:rsidRDefault="00007E61" w:rsidP="00DC70AB">
      <w:pPr>
        <w:spacing w:before="0" w:line="264" w:lineRule="auto"/>
        <w:ind w:left="0"/>
        <w:rPr>
          <w:sz w:val="24"/>
          <w:szCs w:val="24"/>
        </w:rPr>
      </w:pPr>
      <w:r>
        <w:rPr>
          <w:sz w:val="24"/>
          <w:szCs w:val="24"/>
        </w:rPr>
        <w:t>н</w:t>
      </w:r>
      <w:r w:rsidR="00173B4D">
        <w:rPr>
          <w:sz w:val="24"/>
          <w:szCs w:val="24"/>
        </w:rPr>
        <w:t>ачальник сектора</w:t>
      </w:r>
    </w:p>
    <w:p w14:paraId="6182ECE8" w14:textId="77777777" w:rsidR="00173B4D" w:rsidRDefault="00173B4D" w:rsidP="00DC70AB">
      <w:pPr>
        <w:spacing w:before="0" w:line="264" w:lineRule="auto"/>
        <w:ind w:left="0"/>
        <w:rPr>
          <w:sz w:val="22"/>
          <w:szCs w:val="24"/>
        </w:rPr>
      </w:pPr>
      <w:r>
        <w:rPr>
          <w:sz w:val="24"/>
          <w:szCs w:val="24"/>
        </w:rPr>
        <w:t xml:space="preserve">управления муниципальным имуществом </w:t>
      </w:r>
    </w:p>
    <w:p w14:paraId="76C75EFD" w14:textId="14570718" w:rsidR="00173B4D" w:rsidRPr="00D5095E" w:rsidRDefault="00173B4D" w:rsidP="00DC70AB">
      <w:pPr>
        <w:spacing w:before="0" w:line="264" w:lineRule="auto"/>
        <w:ind w:left="0"/>
        <w:rPr>
          <w:sz w:val="22"/>
          <w:szCs w:val="24"/>
        </w:rPr>
      </w:pPr>
      <w:r>
        <w:rPr>
          <w:sz w:val="24"/>
          <w:szCs w:val="24"/>
        </w:rPr>
        <w:t xml:space="preserve">отдела распоряжения имуществом КУИ                                               </w:t>
      </w:r>
      <w:r w:rsidR="00D24740">
        <w:rPr>
          <w:sz w:val="24"/>
          <w:szCs w:val="24"/>
        </w:rPr>
        <w:t xml:space="preserve">  О. В. Зайцева</w:t>
      </w:r>
    </w:p>
    <w:p w14:paraId="59940087" w14:textId="77777777" w:rsidR="00D461A6" w:rsidRDefault="00C41589" w:rsidP="00DC70AB">
      <w:pPr>
        <w:pStyle w:val="21"/>
        <w:tabs>
          <w:tab w:val="left" w:pos="7655"/>
        </w:tabs>
        <w:spacing w:line="264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9A59F2">
        <w:rPr>
          <w:rFonts w:ascii="Arial" w:hAnsi="Arial" w:cs="Arial"/>
          <w:b/>
          <w:sz w:val="24"/>
          <w:szCs w:val="24"/>
        </w:rPr>
        <w:t xml:space="preserve">       </w:t>
      </w:r>
    </w:p>
    <w:bookmarkEnd w:id="0"/>
    <w:p w14:paraId="78B81ABE" w14:textId="77777777" w:rsidR="009B21CD" w:rsidRDefault="00C41589" w:rsidP="00DC70AB">
      <w:pPr>
        <w:pStyle w:val="21"/>
        <w:tabs>
          <w:tab w:val="left" w:pos="7655"/>
        </w:tabs>
        <w:spacing w:line="264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9A59F2">
        <w:rPr>
          <w:rFonts w:ascii="Arial" w:hAnsi="Arial" w:cs="Arial"/>
          <w:b/>
          <w:sz w:val="24"/>
          <w:szCs w:val="24"/>
        </w:rPr>
        <w:t xml:space="preserve">       </w:t>
      </w:r>
    </w:p>
    <w:p w14:paraId="1DE5152F" w14:textId="00773851" w:rsidR="008906FC" w:rsidRDefault="00C41589" w:rsidP="00DC70AB">
      <w:pPr>
        <w:pStyle w:val="21"/>
        <w:tabs>
          <w:tab w:val="left" w:pos="7655"/>
        </w:tabs>
        <w:spacing w:line="264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9A59F2">
        <w:rPr>
          <w:rFonts w:ascii="Arial" w:hAnsi="Arial" w:cs="Arial"/>
          <w:b/>
          <w:sz w:val="24"/>
          <w:szCs w:val="24"/>
        </w:rPr>
        <w:t xml:space="preserve">         </w:t>
      </w:r>
    </w:p>
    <w:p w14:paraId="295C5E5E" w14:textId="5F116AAA" w:rsidR="00883AD1" w:rsidRDefault="00C41589" w:rsidP="00294F21">
      <w:pPr>
        <w:pStyle w:val="21"/>
        <w:tabs>
          <w:tab w:val="left" w:pos="7655"/>
        </w:tabs>
        <w:spacing w:line="264" w:lineRule="auto"/>
        <w:ind w:left="0" w:firstLine="0"/>
        <w:jc w:val="both"/>
        <w:rPr>
          <w:rFonts w:ascii="Arial" w:hAnsi="Arial" w:cs="Arial"/>
          <w:sz w:val="24"/>
          <w:szCs w:val="24"/>
        </w:rPr>
      </w:pPr>
      <w:bookmarkStart w:id="2" w:name="_Hlk135656145"/>
      <w:r w:rsidRPr="00C70386">
        <w:rPr>
          <w:rFonts w:ascii="Arial" w:hAnsi="Arial" w:cs="Arial"/>
          <w:sz w:val="24"/>
          <w:szCs w:val="24"/>
        </w:rPr>
        <w:t xml:space="preserve">Разослано: </w:t>
      </w:r>
      <w:r w:rsidR="00C70386" w:rsidRPr="00C70386">
        <w:rPr>
          <w:rFonts w:ascii="Arial" w:hAnsi="Arial" w:cs="Arial"/>
          <w:sz w:val="24"/>
          <w:szCs w:val="24"/>
        </w:rPr>
        <w:t>дело, Павлов</w:t>
      </w:r>
      <w:r w:rsidR="00C70386">
        <w:rPr>
          <w:rFonts w:ascii="Arial" w:hAnsi="Arial" w:cs="Arial"/>
          <w:sz w:val="24"/>
          <w:szCs w:val="24"/>
        </w:rPr>
        <w:t>ой</w:t>
      </w:r>
      <w:r w:rsidR="00C70386" w:rsidRPr="00C70386">
        <w:rPr>
          <w:rFonts w:ascii="Arial" w:hAnsi="Arial" w:cs="Arial"/>
          <w:sz w:val="24"/>
          <w:szCs w:val="24"/>
        </w:rPr>
        <w:t xml:space="preserve"> Т. И., КУИ, Комитет по конкурентной политике Московской области, ГКУ «Региональный центр торгов»</w:t>
      </w:r>
      <w:r w:rsidR="003532A3">
        <w:rPr>
          <w:rFonts w:ascii="Arial" w:hAnsi="Arial" w:cs="Arial"/>
          <w:sz w:val="24"/>
          <w:szCs w:val="24"/>
        </w:rPr>
        <w:t>.</w:t>
      </w:r>
    </w:p>
    <w:bookmarkEnd w:id="2"/>
    <w:p w14:paraId="3A35D96B" w14:textId="47EA4C48" w:rsidR="00D26870" w:rsidRDefault="00D26870" w:rsidP="00294F21">
      <w:pPr>
        <w:pStyle w:val="21"/>
        <w:tabs>
          <w:tab w:val="left" w:pos="7655"/>
        </w:tabs>
        <w:spacing w:line="264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027D47A4" w14:textId="1B321E1F" w:rsidR="00D26870" w:rsidRDefault="00D26870" w:rsidP="00294F21">
      <w:pPr>
        <w:pStyle w:val="21"/>
        <w:tabs>
          <w:tab w:val="left" w:pos="7655"/>
        </w:tabs>
        <w:spacing w:line="264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6CBA3FF0" w14:textId="4033BF44" w:rsidR="00D26870" w:rsidRDefault="00D26870" w:rsidP="00294F21">
      <w:pPr>
        <w:pStyle w:val="21"/>
        <w:tabs>
          <w:tab w:val="left" w:pos="7655"/>
        </w:tabs>
        <w:spacing w:line="264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1C3D6EE5" w14:textId="7BD3FCD6" w:rsidR="00D26870" w:rsidRDefault="00D26870" w:rsidP="00294F21">
      <w:pPr>
        <w:pStyle w:val="21"/>
        <w:tabs>
          <w:tab w:val="left" w:pos="7655"/>
        </w:tabs>
        <w:spacing w:line="264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0E97A00C" w14:textId="69E39B0A" w:rsidR="00D26870" w:rsidRDefault="00D26870" w:rsidP="00294F21">
      <w:pPr>
        <w:pStyle w:val="21"/>
        <w:tabs>
          <w:tab w:val="left" w:pos="7655"/>
        </w:tabs>
        <w:spacing w:line="264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6A90C12C" w14:textId="4E4F9890" w:rsidR="00D26870" w:rsidRDefault="00D26870" w:rsidP="00294F21">
      <w:pPr>
        <w:pStyle w:val="21"/>
        <w:tabs>
          <w:tab w:val="left" w:pos="7655"/>
        </w:tabs>
        <w:spacing w:line="264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sectPr w:rsidR="00D26870" w:rsidSect="00DC70A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4C5"/>
    <w:multiLevelType w:val="hybridMultilevel"/>
    <w:tmpl w:val="896C91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7B1"/>
    <w:rsid w:val="00002DB8"/>
    <w:rsid w:val="00002DEE"/>
    <w:rsid w:val="00007E61"/>
    <w:rsid w:val="00013CB5"/>
    <w:rsid w:val="00015C9F"/>
    <w:rsid w:val="00016C89"/>
    <w:rsid w:val="00016DD5"/>
    <w:rsid w:val="00017E36"/>
    <w:rsid w:val="00025081"/>
    <w:rsid w:val="00026A94"/>
    <w:rsid w:val="00032DD5"/>
    <w:rsid w:val="00034A14"/>
    <w:rsid w:val="000441CD"/>
    <w:rsid w:val="000621A7"/>
    <w:rsid w:val="0006444F"/>
    <w:rsid w:val="0006563C"/>
    <w:rsid w:val="000843D2"/>
    <w:rsid w:val="00094D11"/>
    <w:rsid w:val="000A799F"/>
    <w:rsid w:val="000B0349"/>
    <w:rsid w:val="000D1E6B"/>
    <w:rsid w:val="000E0EFA"/>
    <w:rsid w:val="000E5D1D"/>
    <w:rsid w:val="000F1993"/>
    <w:rsid w:val="00102720"/>
    <w:rsid w:val="00111F35"/>
    <w:rsid w:val="001127D4"/>
    <w:rsid w:val="001359E9"/>
    <w:rsid w:val="00165506"/>
    <w:rsid w:val="00173B4D"/>
    <w:rsid w:val="00176148"/>
    <w:rsid w:val="001770F9"/>
    <w:rsid w:val="00177563"/>
    <w:rsid w:val="0019325F"/>
    <w:rsid w:val="001A4180"/>
    <w:rsid w:val="001B168B"/>
    <w:rsid w:val="001B7454"/>
    <w:rsid w:val="001D0B8A"/>
    <w:rsid w:val="001D6670"/>
    <w:rsid w:val="001E2891"/>
    <w:rsid w:val="001E2E21"/>
    <w:rsid w:val="001F2C0B"/>
    <w:rsid w:val="00200BF0"/>
    <w:rsid w:val="00227849"/>
    <w:rsid w:val="00233506"/>
    <w:rsid w:val="002346C2"/>
    <w:rsid w:val="00235EC8"/>
    <w:rsid w:val="00240C7D"/>
    <w:rsid w:val="00264D97"/>
    <w:rsid w:val="0026679A"/>
    <w:rsid w:val="00294F21"/>
    <w:rsid w:val="0029652B"/>
    <w:rsid w:val="002A5420"/>
    <w:rsid w:val="002B7A43"/>
    <w:rsid w:val="002F054E"/>
    <w:rsid w:val="002F1CE7"/>
    <w:rsid w:val="00304AEF"/>
    <w:rsid w:val="003169B4"/>
    <w:rsid w:val="00317BBE"/>
    <w:rsid w:val="00317CE3"/>
    <w:rsid w:val="00324B03"/>
    <w:rsid w:val="00334972"/>
    <w:rsid w:val="003507A6"/>
    <w:rsid w:val="003532A3"/>
    <w:rsid w:val="00374BA7"/>
    <w:rsid w:val="00381FFA"/>
    <w:rsid w:val="003B2695"/>
    <w:rsid w:val="003B6F6E"/>
    <w:rsid w:val="003C3103"/>
    <w:rsid w:val="003C5DCF"/>
    <w:rsid w:val="003D0927"/>
    <w:rsid w:val="003D2CBD"/>
    <w:rsid w:val="003E39E5"/>
    <w:rsid w:val="003E7B0E"/>
    <w:rsid w:val="0040113B"/>
    <w:rsid w:val="00402EED"/>
    <w:rsid w:val="00417A3B"/>
    <w:rsid w:val="00435E07"/>
    <w:rsid w:val="00445B96"/>
    <w:rsid w:val="00460D8F"/>
    <w:rsid w:val="00464B39"/>
    <w:rsid w:val="00464F20"/>
    <w:rsid w:val="00472D24"/>
    <w:rsid w:val="00473613"/>
    <w:rsid w:val="00473962"/>
    <w:rsid w:val="00482816"/>
    <w:rsid w:val="00483444"/>
    <w:rsid w:val="00484BC0"/>
    <w:rsid w:val="00491FAE"/>
    <w:rsid w:val="00495812"/>
    <w:rsid w:val="004A107B"/>
    <w:rsid w:val="004B4334"/>
    <w:rsid w:val="004B69D8"/>
    <w:rsid w:val="004D1675"/>
    <w:rsid w:val="004E0008"/>
    <w:rsid w:val="004E4650"/>
    <w:rsid w:val="004E7CEE"/>
    <w:rsid w:val="004F2D71"/>
    <w:rsid w:val="0050579C"/>
    <w:rsid w:val="00510CA9"/>
    <w:rsid w:val="00526EAD"/>
    <w:rsid w:val="00537B43"/>
    <w:rsid w:val="005411B4"/>
    <w:rsid w:val="00546BC9"/>
    <w:rsid w:val="00547FD5"/>
    <w:rsid w:val="005714A3"/>
    <w:rsid w:val="005822E9"/>
    <w:rsid w:val="0058384F"/>
    <w:rsid w:val="00584FB9"/>
    <w:rsid w:val="00590EF0"/>
    <w:rsid w:val="005A3BA2"/>
    <w:rsid w:val="005A7EC7"/>
    <w:rsid w:val="005B14BA"/>
    <w:rsid w:val="005B2DBD"/>
    <w:rsid w:val="005C646A"/>
    <w:rsid w:val="005C6862"/>
    <w:rsid w:val="005D1427"/>
    <w:rsid w:val="005D64B0"/>
    <w:rsid w:val="005E02B9"/>
    <w:rsid w:val="005E0A2B"/>
    <w:rsid w:val="005E6094"/>
    <w:rsid w:val="005F61EC"/>
    <w:rsid w:val="00623609"/>
    <w:rsid w:val="00627AA4"/>
    <w:rsid w:val="00627B1D"/>
    <w:rsid w:val="00627E6B"/>
    <w:rsid w:val="00631DB2"/>
    <w:rsid w:val="00631FF6"/>
    <w:rsid w:val="00634BE2"/>
    <w:rsid w:val="00642478"/>
    <w:rsid w:val="006501BF"/>
    <w:rsid w:val="00651047"/>
    <w:rsid w:val="006724F4"/>
    <w:rsid w:val="0067349B"/>
    <w:rsid w:val="00676A15"/>
    <w:rsid w:val="00686AE3"/>
    <w:rsid w:val="00696AE6"/>
    <w:rsid w:val="006A3510"/>
    <w:rsid w:val="006A4051"/>
    <w:rsid w:val="006B16D0"/>
    <w:rsid w:val="006D1221"/>
    <w:rsid w:val="006D3514"/>
    <w:rsid w:val="006E07A3"/>
    <w:rsid w:val="006E5B3D"/>
    <w:rsid w:val="006F1F23"/>
    <w:rsid w:val="006F3882"/>
    <w:rsid w:val="006F5580"/>
    <w:rsid w:val="006F7436"/>
    <w:rsid w:val="00701B8D"/>
    <w:rsid w:val="0070453F"/>
    <w:rsid w:val="0070585F"/>
    <w:rsid w:val="007206D8"/>
    <w:rsid w:val="00720D10"/>
    <w:rsid w:val="0073209F"/>
    <w:rsid w:val="007372D4"/>
    <w:rsid w:val="007528F1"/>
    <w:rsid w:val="00753862"/>
    <w:rsid w:val="00753BF1"/>
    <w:rsid w:val="00785BD2"/>
    <w:rsid w:val="007C2F0C"/>
    <w:rsid w:val="007D2DA2"/>
    <w:rsid w:val="007F6B28"/>
    <w:rsid w:val="00803DA5"/>
    <w:rsid w:val="008125FD"/>
    <w:rsid w:val="008211AB"/>
    <w:rsid w:val="00840B6E"/>
    <w:rsid w:val="00850620"/>
    <w:rsid w:val="008608E6"/>
    <w:rsid w:val="0086347E"/>
    <w:rsid w:val="00864BD8"/>
    <w:rsid w:val="00883AD1"/>
    <w:rsid w:val="00887787"/>
    <w:rsid w:val="008906FC"/>
    <w:rsid w:val="00891CF0"/>
    <w:rsid w:val="008948CB"/>
    <w:rsid w:val="008A0DD8"/>
    <w:rsid w:val="008A650F"/>
    <w:rsid w:val="008A7709"/>
    <w:rsid w:val="008B0AFE"/>
    <w:rsid w:val="008B1F94"/>
    <w:rsid w:val="008D149E"/>
    <w:rsid w:val="008D19FC"/>
    <w:rsid w:val="008D36B8"/>
    <w:rsid w:val="008F1C5A"/>
    <w:rsid w:val="0090270A"/>
    <w:rsid w:val="009127B1"/>
    <w:rsid w:val="009242D3"/>
    <w:rsid w:val="009372C1"/>
    <w:rsid w:val="009374C9"/>
    <w:rsid w:val="00942102"/>
    <w:rsid w:val="00952706"/>
    <w:rsid w:val="00955A55"/>
    <w:rsid w:val="00957B8E"/>
    <w:rsid w:val="00973215"/>
    <w:rsid w:val="00986E08"/>
    <w:rsid w:val="0099600A"/>
    <w:rsid w:val="009A32C2"/>
    <w:rsid w:val="009B21CD"/>
    <w:rsid w:val="009D3128"/>
    <w:rsid w:val="009D6232"/>
    <w:rsid w:val="00A03785"/>
    <w:rsid w:val="00A101E2"/>
    <w:rsid w:val="00A108AB"/>
    <w:rsid w:val="00A12B17"/>
    <w:rsid w:val="00A30798"/>
    <w:rsid w:val="00A37E43"/>
    <w:rsid w:val="00A54463"/>
    <w:rsid w:val="00A5746D"/>
    <w:rsid w:val="00A706B5"/>
    <w:rsid w:val="00A853F2"/>
    <w:rsid w:val="00A95F28"/>
    <w:rsid w:val="00AD6FCD"/>
    <w:rsid w:val="00AE05E4"/>
    <w:rsid w:val="00AE2B5A"/>
    <w:rsid w:val="00AE5D18"/>
    <w:rsid w:val="00AE6414"/>
    <w:rsid w:val="00AF0854"/>
    <w:rsid w:val="00AF08B8"/>
    <w:rsid w:val="00AF13D8"/>
    <w:rsid w:val="00AF5CD8"/>
    <w:rsid w:val="00AF7707"/>
    <w:rsid w:val="00B07081"/>
    <w:rsid w:val="00B13824"/>
    <w:rsid w:val="00B21C5D"/>
    <w:rsid w:val="00B240CB"/>
    <w:rsid w:val="00B4047F"/>
    <w:rsid w:val="00B553D7"/>
    <w:rsid w:val="00B6325A"/>
    <w:rsid w:val="00B6400B"/>
    <w:rsid w:val="00B75415"/>
    <w:rsid w:val="00B826CA"/>
    <w:rsid w:val="00B85259"/>
    <w:rsid w:val="00B86F75"/>
    <w:rsid w:val="00B975AF"/>
    <w:rsid w:val="00B97C87"/>
    <w:rsid w:val="00BA0716"/>
    <w:rsid w:val="00BA3F20"/>
    <w:rsid w:val="00BC3E7F"/>
    <w:rsid w:val="00BC4885"/>
    <w:rsid w:val="00BC7BDC"/>
    <w:rsid w:val="00BE6460"/>
    <w:rsid w:val="00BF27C4"/>
    <w:rsid w:val="00BF3B9F"/>
    <w:rsid w:val="00C11039"/>
    <w:rsid w:val="00C27731"/>
    <w:rsid w:val="00C34D40"/>
    <w:rsid w:val="00C41589"/>
    <w:rsid w:val="00C4797B"/>
    <w:rsid w:val="00C513CF"/>
    <w:rsid w:val="00C53987"/>
    <w:rsid w:val="00C5566D"/>
    <w:rsid w:val="00C61DBB"/>
    <w:rsid w:val="00C70386"/>
    <w:rsid w:val="00C7090A"/>
    <w:rsid w:val="00C70AB4"/>
    <w:rsid w:val="00CA0517"/>
    <w:rsid w:val="00CA15F3"/>
    <w:rsid w:val="00CA5BA7"/>
    <w:rsid w:val="00CB0350"/>
    <w:rsid w:val="00CD0F5D"/>
    <w:rsid w:val="00CD46B1"/>
    <w:rsid w:val="00CD7B14"/>
    <w:rsid w:val="00CE44DD"/>
    <w:rsid w:val="00CF4FF4"/>
    <w:rsid w:val="00CF7BE9"/>
    <w:rsid w:val="00CF7CB8"/>
    <w:rsid w:val="00D02731"/>
    <w:rsid w:val="00D04397"/>
    <w:rsid w:val="00D04D0B"/>
    <w:rsid w:val="00D12B70"/>
    <w:rsid w:val="00D17DE0"/>
    <w:rsid w:val="00D21C8D"/>
    <w:rsid w:val="00D24740"/>
    <w:rsid w:val="00D26870"/>
    <w:rsid w:val="00D273BD"/>
    <w:rsid w:val="00D31820"/>
    <w:rsid w:val="00D379E7"/>
    <w:rsid w:val="00D436C5"/>
    <w:rsid w:val="00D461A6"/>
    <w:rsid w:val="00D70F8A"/>
    <w:rsid w:val="00D90E70"/>
    <w:rsid w:val="00D91C46"/>
    <w:rsid w:val="00D9485D"/>
    <w:rsid w:val="00D9529D"/>
    <w:rsid w:val="00DA4314"/>
    <w:rsid w:val="00DB6487"/>
    <w:rsid w:val="00DC05E5"/>
    <w:rsid w:val="00DC1248"/>
    <w:rsid w:val="00DC4BAF"/>
    <w:rsid w:val="00DC4CA3"/>
    <w:rsid w:val="00DC70AB"/>
    <w:rsid w:val="00DC7D90"/>
    <w:rsid w:val="00DE282C"/>
    <w:rsid w:val="00DE3D31"/>
    <w:rsid w:val="00DE5EC5"/>
    <w:rsid w:val="00DF0A06"/>
    <w:rsid w:val="00DF6230"/>
    <w:rsid w:val="00E03C6D"/>
    <w:rsid w:val="00E0406B"/>
    <w:rsid w:val="00E10EDA"/>
    <w:rsid w:val="00E250A9"/>
    <w:rsid w:val="00E37C84"/>
    <w:rsid w:val="00E41715"/>
    <w:rsid w:val="00E419D7"/>
    <w:rsid w:val="00E472A8"/>
    <w:rsid w:val="00E50A26"/>
    <w:rsid w:val="00E5558B"/>
    <w:rsid w:val="00E64A3C"/>
    <w:rsid w:val="00E65D2B"/>
    <w:rsid w:val="00E74B9C"/>
    <w:rsid w:val="00E76B50"/>
    <w:rsid w:val="00E877E8"/>
    <w:rsid w:val="00EA4A49"/>
    <w:rsid w:val="00EB2A42"/>
    <w:rsid w:val="00EC4E74"/>
    <w:rsid w:val="00EC7C16"/>
    <w:rsid w:val="00EE11FE"/>
    <w:rsid w:val="00EF0703"/>
    <w:rsid w:val="00EF2C4A"/>
    <w:rsid w:val="00EF3F48"/>
    <w:rsid w:val="00EF5334"/>
    <w:rsid w:val="00F07C5B"/>
    <w:rsid w:val="00F1166E"/>
    <w:rsid w:val="00F145D3"/>
    <w:rsid w:val="00F212F8"/>
    <w:rsid w:val="00F24B91"/>
    <w:rsid w:val="00F471AD"/>
    <w:rsid w:val="00F52D0D"/>
    <w:rsid w:val="00F52F11"/>
    <w:rsid w:val="00F54E0F"/>
    <w:rsid w:val="00F673BC"/>
    <w:rsid w:val="00F72982"/>
    <w:rsid w:val="00F87B5B"/>
    <w:rsid w:val="00FA1817"/>
    <w:rsid w:val="00FA5DA2"/>
    <w:rsid w:val="00FB5E01"/>
    <w:rsid w:val="00FC53CF"/>
    <w:rsid w:val="00FD3DB5"/>
    <w:rsid w:val="00FD66D9"/>
    <w:rsid w:val="00FE4E0D"/>
    <w:rsid w:val="00FE580C"/>
    <w:rsid w:val="00FF7AF7"/>
    <w:rsid w:val="00FF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44ED00"/>
  <w15:docId w15:val="{B65CCF2A-B8AA-44D3-8468-3353DCD5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870"/>
    <w:pPr>
      <w:widowControl w:val="0"/>
      <w:autoSpaceDE w:val="0"/>
      <w:autoSpaceDN w:val="0"/>
      <w:adjustRightInd w:val="0"/>
      <w:spacing w:before="120"/>
      <w:ind w:left="1760"/>
    </w:pPr>
    <w:rPr>
      <w:rFonts w:ascii="Arial" w:hAnsi="Arial" w:cs="Arial"/>
      <w:sz w:val="12"/>
      <w:szCs w:val="12"/>
    </w:rPr>
  </w:style>
  <w:style w:type="paragraph" w:styleId="1">
    <w:name w:val="heading 1"/>
    <w:basedOn w:val="a"/>
    <w:next w:val="a"/>
    <w:link w:val="10"/>
    <w:qFormat/>
    <w:rsid w:val="00E250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57B8E"/>
    <w:pPr>
      <w:keepNext/>
      <w:widowControl/>
      <w:autoSpaceDE/>
      <w:autoSpaceDN/>
      <w:adjustRightInd/>
      <w:spacing w:before="0" w:line="360" w:lineRule="auto"/>
      <w:ind w:left="0"/>
      <w:outlineLvl w:val="1"/>
    </w:pPr>
    <w:rPr>
      <w:rFonts w:ascii="Bookman Old Style" w:hAnsi="Bookman Old Style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127B1"/>
    <w:pPr>
      <w:widowControl w:val="0"/>
      <w:autoSpaceDE w:val="0"/>
      <w:autoSpaceDN w:val="0"/>
      <w:adjustRightInd w:val="0"/>
      <w:spacing w:before="200"/>
      <w:jc w:val="center"/>
    </w:pPr>
    <w:rPr>
      <w:rFonts w:ascii="Arial" w:hAnsi="Arial" w:cs="Arial"/>
      <w:b/>
      <w:bCs/>
      <w:sz w:val="44"/>
      <w:szCs w:val="44"/>
    </w:rPr>
  </w:style>
  <w:style w:type="paragraph" w:customStyle="1" w:styleId="FR2">
    <w:name w:val="FR2"/>
    <w:rsid w:val="009127B1"/>
    <w:pPr>
      <w:widowControl w:val="0"/>
      <w:autoSpaceDE w:val="0"/>
      <w:autoSpaceDN w:val="0"/>
      <w:adjustRightInd w:val="0"/>
      <w:spacing w:before="16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FR4">
    <w:name w:val="FR4"/>
    <w:rsid w:val="009127B1"/>
    <w:pPr>
      <w:widowControl w:val="0"/>
      <w:autoSpaceDE w:val="0"/>
      <w:autoSpaceDN w:val="0"/>
      <w:adjustRightInd w:val="0"/>
      <w:spacing w:before="380"/>
      <w:jc w:val="center"/>
    </w:pPr>
    <w:rPr>
      <w:rFonts w:ascii="Arial" w:hAnsi="Arial" w:cs="Arial"/>
      <w:noProof/>
      <w:sz w:val="16"/>
      <w:szCs w:val="16"/>
    </w:rPr>
  </w:style>
  <w:style w:type="paragraph" w:customStyle="1" w:styleId="ConsPlusNormal">
    <w:name w:val="ConsPlusNormal"/>
    <w:rsid w:val="00EC7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semiHidden/>
    <w:unhideWhenUsed/>
    <w:rsid w:val="005A3B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5A3BA2"/>
    <w:rPr>
      <w:rFonts w:ascii="Segoe UI" w:hAnsi="Segoe UI" w:cs="Segoe UI"/>
      <w:sz w:val="18"/>
      <w:szCs w:val="18"/>
    </w:rPr>
  </w:style>
  <w:style w:type="paragraph" w:styleId="21">
    <w:name w:val="Body Text Indent 2"/>
    <w:basedOn w:val="a"/>
    <w:link w:val="22"/>
    <w:rsid w:val="00C41589"/>
    <w:pPr>
      <w:widowControl/>
      <w:autoSpaceDE/>
      <w:autoSpaceDN/>
      <w:adjustRightInd/>
      <w:spacing w:before="0"/>
      <w:ind w:left="567" w:hanging="567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41589"/>
    <w:rPr>
      <w:sz w:val="28"/>
    </w:rPr>
  </w:style>
  <w:style w:type="paragraph" w:styleId="a5">
    <w:name w:val="Body Text Indent"/>
    <w:basedOn w:val="a"/>
    <w:link w:val="a6"/>
    <w:rsid w:val="00CF7CB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7CB8"/>
    <w:rPr>
      <w:rFonts w:ascii="Arial" w:hAnsi="Arial" w:cs="Arial"/>
      <w:sz w:val="12"/>
      <w:szCs w:val="12"/>
    </w:rPr>
  </w:style>
  <w:style w:type="character" w:customStyle="1" w:styleId="20">
    <w:name w:val="Заголовок 2 Знак"/>
    <w:basedOn w:val="a0"/>
    <w:link w:val="2"/>
    <w:rsid w:val="00957B8E"/>
    <w:rPr>
      <w:rFonts w:ascii="Bookman Old Style" w:hAnsi="Bookman Old Style"/>
      <w:b/>
      <w:sz w:val="28"/>
    </w:rPr>
  </w:style>
  <w:style w:type="character" w:styleId="a7">
    <w:name w:val="Hyperlink"/>
    <w:basedOn w:val="a0"/>
    <w:unhideWhenUsed/>
    <w:rsid w:val="00A30798"/>
    <w:rPr>
      <w:color w:val="0000FF" w:themeColor="hyperlink"/>
      <w:u w:val="single"/>
    </w:rPr>
  </w:style>
  <w:style w:type="table" w:styleId="a8">
    <w:name w:val="Table Grid"/>
    <w:basedOn w:val="a1"/>
    <w:rsid w:val="007F6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A650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250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">
    <w:name w:val="Основной текст (4)"/>
    <w:basedOn w:val="a0"/>
    <w:rsid w:val="00E250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Default">
    <w:name w:val="Default"/>
    <w:rsid w:val="00D247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Основной текст_"/>
    <w:basedOn w:val="a0"/>
    <w:link w:val="11"/>
    <w:rsid w:val="00701B8D"/>
  </w:style>
  <w:style w:type="paragraph" w:customStyle="1" w:styleId="11">
    <w:name w:val="Основной текст1"/>
    <w:basedOn w:val="a"/>
    <w:link w:val="aa"/>
    <w:rsid w:val="00701B8D"/>
    <w:pPr>
      <w:autoSpaceDE/>
      <w:autoSpaceDN/>
      <w:adjustRightInd/>
      <w:spacing w:before="0" w:line="259" w:lineRule="auto"/>
      <w:ind w:left="0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mo.ru" TargetMode="Externa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E0D9F-937D-4CA7-8304-A9E96F21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Ольга Вадимовна Горенкова</cp:lastModifiedBy>
  <cp:revision>187</cp:revision>
  <cp:lastPrinted>2023-06-27T11:26:00Z</cp:lastPrinted>
  <dcterms:created xsi:type="dcterms:W3CDTF">2022-08-24T09:46:00Z</dcterms:created>
  <dcterms:modified xsi:type="dcterms:W3CDTF">2023-08-15T08:58:00Z</dcterms:modified>
</cp:coreProperties>
</file>